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2CDA" w14:textId="3A09A000" w:rsidR="008D59D9" w:rsidRPr="008865F6" w:rsidRDefault="00BA4D6D" w:rsidP="008D59D9">
      <w:pPr>
        <w:pStyle w:val="Standard"/>
        <w:spacing w:before="28"/>
        <w:jc w:val="right"/>
        <w:rPr>
          <w:rFonts w:eastAsia="Times New Roman" w:cs="Times New Roman"/>
          <w:b/>
          <w:sz w:val="18"/>
          <w:szCs w:val="18"/>
          <w:lang w:eastAsia="pl-PL"/>
        </w:rPr>
      </w:pPr>
      <w:r w:rsidRPr="008865F6">
        <w:rPr>
          <w:rFonts w:eastAsia="Times New Roman" w:cs="Times New Roman"/>
          <w:b/>
          <w:sz w:val="18"/>
          <w:szCs w:val="18"/>
          <w:lang w:eastAsia="pl-PL"/>
        </w:rPr>
        <w:t>Wzór umowy do z</w:t>
      </w:r>
      <w:r w:rsidR="008D59D9" w:rsidRPr="008865F6">
        <w:rPr>
          <w:rFonts w:eastAsia="Times New Roman" w:cs="Times New Roman"/>
          <w:b/>
          <w:sz w:val="18"/>
          <w:szCs w:val="18"/>
          <w:lang w:eastAsia="pl-PL"/>
        </w:rPr>
        <w:t>ałącznik</w:t>
      </w:r>
      <w:r w:rsidRPr="008865F6">
        <w:rPr>
          <w:rFonts w:eastAsia="Times New Roman" w:cs="Times New Roman"/>
          <w:b/>
          <w:sz w:val="18"/>
          <w:szCs w:val="18"/>
          <w:lang w:eastAsia="pl-PL"/>
        </w:rPr>
        <w:t>a</w:t>
      </w:r>
      <w:r w:rsidR="008D59D9" w:rsidRPr="008865F6">
        <w:rPr>
          <w:rFonts w:eastAsia="Times New Roman" w:cs="Times New Roman"/>
          <w:b/>
          <w:sz w:val="18"/>
          <w:szCs w:val="18"/>
          <w:lang w:eastAsia="pl-PL"/>
        </w:rPr>
        <w:t xml:space="preserve"> nr 2 zapytania ofertowego</w:t>
      </w:r>
    </w:p>
    <w:p w14:paraId="616B21DD" w14:textId="62836F20" w:rsidR="008D59D9" w:rsidRPr="008865F6" w:rsidRDefault="008D59D9" w:rsidP="008865F6">
      <w:pPr>
        <w:pStyle w:val="Standard"/>
        <w:spacing w:before="28"/>
        <w:jc w:val="center"/>
        <w:rPr>
          <w:rFonts w:eastAsia="Times New Roman" w:cs="Times New Roman"/>
          <w:b/>
          <w:lang w:eastAsia="pl-PL"/>
        </w:rPr>
      </w:pPr>
      <w:r w:rsidRPr="008865F6">
        <w:rPr>
          <w:rFonts w:eastAsia="Times New Roman" w:cs="Times New Roman"/>
          <w:b/>
          <w:lang w:eastAsia="pl-PL"/>
        </w:rPr>
        <w:t>Umowa Nr</w:t>
      </w:r>
    </w:p>
    <w:p w14:paraId="65FEF2CD" w14:textId="77777777" w:rsidR="008D59D9" w:rsidRPr="008865F6" w:rsidRDefault="008D59D9" w:rsidP="008D59D9">
      <w:pPr>
        <w:pStyle w:val="Standard"/>
        <w:spacing w:before="28"/>
        <w:jc w:val="center"/>
        <w:rPr>
          <w:rFonts w:eastAsia="Times New Roman" w:cs="Times New Roman"/>
          <w:b/>
          <w:lang w:eastAsia="pl-PL"/>
        </w:rPr>
      </w:pPr>
      <w:r w:rsidRPr="008865F6">
        <w:rPr>
          <w:rFonts w:eastAsia="Times New Roman" w:cs="Times New Roman"/>
          <w:b/>
          <w:lang w:eastAsia="pl-PL"/>
        </w:rPr>
        <w:t>na udzielenie tymczasowego schronienia z usługami opiekuńczymi w schronisku dla osób bezdomnych</w:t>
      </w:r>
    </w:p>
    <w:p w14:paraId="00B5824F" w14:textId="77777777" w:rsidR="008D59D9" w:rsidRPr="008865F6" w:rsidRDefault="008D59D9" w:rsidP="008D59D9">
      <w:pPr>
        <w:pStyle w:val="Standard"/>
        <w:spacing w:before="28"/>
        <w:jc w:val="center"/>
        <w:rPr>
          <w:rFonts w:eastAsia="Times New Roman" w:cs="Times New Roman"/>
          <w:b/>
          <w:lang w:eastAsia="pl-PL"/>
        </w:rPr>
      </w:pPr>
    </w:p>
    <w:p w14:paraId="4E54D063" w14:textId="1063AC32" w:rsidR="008D59D9" w:rsidRPr="008865F6" w:rsidRDefault="008D59D9" w:rsidP="008D59D9">
      <w:pPr>
        <w:pStyle w:val="Standard"/>
        <w:rPr>
          <w:rFonts w:cs="Times New Roman"/>
        </w:rPr>
      </w:pPr>
      <w:r w:rsidRPr="008865F6">
        <w:rPr>
          <w:rFonts w:cs="Times New Roman"/>
          <w:lang w:eastAsia="pl-PL"/>
        </w:rPr>
        <w:t>zawarta w dniu ………r. w Grodkowie pomiędzy</w:t>
      </w:r>
    </w:p>
    <w:p w14:paraId="26CB4EF1" w14:textId="77777777" w:rsidR="008D59D9" w:rsidRPr="008865F6" w:rsidRDefault="008D59D9" w:rsidP="008D59D9">
      <w:pPr>
        <w:pStyle w:val="Standard"/>
        <w:rPr>
          <w:rFonts w:cs="Times New Roman"/>
        </w:rPr>
      </w:pPr>
      <w:r w:rsidRPr="008865F6">
        <w:rPr>
          <w:rFonts w:cs="Times New Roman"/>
        </w:rPr>
        <w:t>Gminą Grodków – Ośrodkiem Pomocy Społecznej w Grodkowie,</w:t>
      </w:r>
    </w:p>
    <w:p w14:paraId="60A044D9" w14:textId="77777777" w:rsidR="008D59D9" w:rsidRPr="008865F6" w:rsidRDefault="008D59D9" w:rsidP="008D59D9">
      <w:pPr>
        <w:pStyle w:val="Standard"/>
        <w:rPr>
          <w:rFonts w:cs="Times New Roman"/>
        </w:rPr>
      </w:pPr>
      <w:r w:rsidRPr="008865F6">
        <w:rPr>
          <w:rFonts w:cs="Times New Roman"/>
        </w:rPr>
        <w:t>ul. Szpitalna 13, 49 – 200 Grodków</w:t>
      </w:r>
    </w:p>
    <w:p w14:paraId="7F7E15BD" w14:textId="77777777" w:rsidR="008D59D9" w:rsidRPr="008865F6" w:rsidRDefault="008D59D9" w:rsidP="008D59D9">
      <w:pPr>
        <w:pStyle w:val="Standard"/>
        <w:rPr>
          <w:rFonts w:cs="Times New Roman"/>
        </w:rPr>
      </w:pPr>
      <w:r w:rsidRPr="008865F6">
        <w:rPr>
          <w:rFonts w:cs="Times New Roman"/>
        </w:rPr>
        <w:t>NIP 7531912594</w:t>
      </w:r>
    </w:p>
    <w:p w14:paraId="2314FCDB" w14:textId="77777777" w:rsidR="008D59D9" w:rsidRPr="008865F6" w:rsidRDefault="008D59D9" w:rsidP="008D59D9">
      <w:pPr>
        <w:pStyle w:val="Standard"/>
        <w:rPr>
          <w:rFonts w:cs="Times New Roman"/>
        </w:rPr>
      </w:pPr>
      <w:r w:rsidRPr="008865F6">
        <w:rPr>
          <w:rFonts w:cs="Times New Roman"/>
        </w:rPr>
        <w:t>reprezentowanym przez :</w:t>
      </w:r>
    </w:p>
    <w:p w14:paraId="77352783" w14:textId="77777777" w:rsidR="008D59D9" w:rsidRPr="008865F6" w:rsidRDefault="008D59D9" w:rsidP="008D59D9">
      <w:pPr>
        <w:pStyle w:val="Standard"/>
        <w:rPr>
          <w:rFonts w:cs="Times New Roman"/>
        </w:rPr>
      </w:pPr>
      <w:r w:rsidRPr="008865F6">
        <w:rPr>
          <w:rFonts w:cs="Times New Roman"/>
        </w:rPr>
        <w:t>…..............- Kierownik Ośrodka</w:t>
      </w:r>
    </w:p>
    <w:p w14:paraId="4D39B125" w14:textId="77777777" w:rsidR="008D59D9" w:rsidRPr="008865F6" w:rsidRDefault="008D59D9" w:rsidP="008D59D9">
      <w:pPr>
        <w:pStyle w:val="Standard"/>
        <w:rPr>
          <w:rFonts w:cs="Times New Roman"/>
        </w:rPr>
      </w:pPr>
      <w:r w:rsidRPr="008865F6">
        <w:rPr>
          <w:rFonts w:cs="Times New Roman"/>
        </w:rPr>
        <w:t>przy kontrasygnacie</w:t>
      </w:r>
    </w:p>
    <w:p w14:paraId="394DA94A" w14:textId="77777777" w:rsidR="008D59D9" w:rsidRPr="008865F6" w:rsidRDefault="008D59D9" w:rsidP="008D59D9">
      <w:pPr>
        <w:pStyle w:val="Standard"/>
        <w:rPr>
          <w:rFonts w:cs="Times New Roman"/>
        </w:rPr>
      </w:pPr>
      <w:r w:rsidRPr="008865F6">
        <w:rPr>
          <w:rFonts w:cs="Times New Roman"/>
        </w:rPr>
        <w:t>…............Głównej księgowej</w:t>
      </w:r>
    </w:p>
    <w:p w14:paraId="73645558" w14:textId="77777777" w:rsidR="008D59D9" w:rsidRPr="008865F6" w:rsidRDefault="008D59D9" w:rsidP="008D59D9">
      <w:pPr>
        <w:pStyle w:val="Standard"/>
        <w:rPr>
          <w:rFonts w:cs="Times New Roman"/>
        </w:rPr>
      </w:pPr>
      <w:r w:rsidRPr="008865F6">
        <w:rPr>
          <w:rFonts w:cs="Times New Roman"/>
        </w:rPr>
        <w:t>zwanym w dalszej części umowy „Zamawiającym”</w:t>
      </w:r>
    </w:p>
    <w:p w14:paraId="6B2B0C86" w14:textId="77777777" w:rsidR="008D59D9" w:rsidRPr="008865F6" w:rsidRDefault="008D59D9" w:rsidP="008D59D9">
      <w:pPr>
        <w:pStyle w:val="Standard"/>
        <w:rPr>
          <w:rFonts w:cs="Times New Roman"/>
        </w:rPr>
      </w:pPr>
      <w:r w:rsidRPr="008865F6">
        <w:rPr>
          <w:rFonts w:cs="Times New Roman"/>
        </w:rPr>
        <w:t>a</w:t>
      </w:r>
    </w:p>
    <w:p w14:paraId="6D8C5EBF" w14:textId="77777777" w:rsidR="008D59D9" w:rsidRPr="008865F6" w:rsidRDefault="008D59D9" w:rsidP="008D59D9">
      <w:pPr>
        <w:pStyle w:val="Standard"/>
        <w:rPr>
          <w:rFonts w:cs="Times New Roman"/>
        </w:rPr>
      </w:pPr>
      <w:r w:rsidRPr="008865F6">
        <w:rPr>
          <w:rFonts w:cs="Times New Roman"/>
        </w:rPr>
        <w:t>reprezentowanym przez:</w:t>
      </w:r>
    </w:p>
    <w:p w14:paraId="3D1BBF25" w14:textId="77777777" w:rsidR="008D59D9" w:rsidRPr="008865F6" w:rsidRDefault="008D59D9" w:rsidP="008D59D9">
      <w:pPr>
        <w:pStyle w:val="Standard"/>
        <w:rPr>
          <w:rFonts w:cs="Times New Roman"/>
        </w:rPr>
      </w:pPr>
      <w:r w:rsidRPr="008865F6">
        <w:rPr>
          <w:rFonts w:cs="Times New Roman"/>
          <w:lang w:bidi="en-US"/>
        </w:rPr>
        <w:t>zwanym dalej „Wykonawcą”,</w:t>
      </w:r>
    </w:p>
    <w:p w14:paraId="6C80CEB9" w14:textId="77777777" w:rsidR="008D59D9" w:rsidRPr="008865F6" w:rsidRDefault="008D59D9" w:rsidP="008D59D9">
      <w:pPr>
        <w:pStyle w:val="Standard"/>
        <w:rPr>
          <w:rFonts w:cs="Times New Roman"/>
        </w:rPr>
      </w:pPr>
      <w:r w:rsidRPr="008865F6">
        <w:rPr>
          <w:rFonts w:cs="Times New Roman"/>
          <w:lang w:bidi="en-US"/>
        </w:rPr>
        <w:t>zaś wspólnie zwanymi dalej „Stronami”.</w:t>
      </w:r>
    </w:p>
    <w:p w14:paraId="248778B5" w14:textId="77777777" w:rsidR="008D59D9" w:rsidRPr="008865F6" w:rsidRDefault="008D59D9" w:rsidP="008D59D9">
      <w:pPr>
        <w:pStyle w:val="Standard"/>
        <w:spacing w:line="276" w:lineRule="auto"/>
        <w:rPr>
          <w:rFonts w:eastAsia="Times New Roman" w:cs="Times New Roman"/>
          <w:lang w:bidi="en-US"/>
        </w:rPr>
      </w:pPr>
    </w:p>
    <w:p w14:paraId="7C2E8800" w14:textId="301CA484" w:rsidR="008D59D9" w:rsidRPr="008865F6" w:rsidRDefault="008D59D9" w:rsidP="008D59D9">
      <w:pPr>
        <w:pStyle w:val="Standard"/>
        <w:spacing w:line="0" w:lineRule="atLeast"/>
        <w:jc w:val="both"/>
        <w:rPr>
          <w:rFonts w:eastAsia="Times New Roman" w:cs="Times New Roman"/>
          <w:lang w:bidi="en-US"/>
        </w:rPr>
      </w:pPr>
      <w:r w:rsidRPr="008865F6">
        <w:rPr>
          <w:rFonts w:eastAsia="Times New Roman" w:cs="Times New Roman"/>
          <w:color w:val="000000"/>
          <w:lang w:bidi="en-US"/>
        </w:rPr>
        <w:t xml:space="preserve">Umowę zawarto na podstawie </w:t>
      </w:r>
      <w:r w:rsidRPr="008865F6">
        <w:rPr>
          <w:rFonts w:eastAsia="Times New Roman" w:cs="Times New Roman"/>
          <w:color w:val="00000A"/>
          <w:lang w:bidi="en-US"/>
        </w:rPr>
        <w:t>§ 5 Regulaminu udzielania zamówień wyłączonych spod stosowania ustawy z dnia 11 września 2019r. - Prawo zamówień publicznych, stanowiącego załącznik nr 1 do Zarządzenia Kierownika Ośrodka Pomocy Społecznej w Grodkowie nr 021.6.2021 z dnia 18 maja 2021r.</w:t>
      </w:r>
      <w:r w:rsidR="008865F6">
        <w:rPr>
          <w:rFonts w:eastAsia="Times New Roman" w:cs="Times New Roman"/>
          <w:color w:val="00000A"/>
          <w:lang w:bidi="en-US"/>
        </w:rPr>
        <w:t xml:space="preserve"> </w:t>
      </w:r>
      <w:r w:rsidRPr="008865F6">
        <w:rPr>
          <w:rFonts w:eastAsia="Times New Roman" w:cs="Times New Roman"/>
          <w:color w:val="00000A"/>
          <w:lang w:bidi="en-US"/>
        </w:rPr>
        <w:t>w sprawie wprowadzenia regulamin</w:t>
      </w:r>
      <w:r w:rsidR="003B1EC4">
        <w:rPr>
          <w:rFonts w:eastAsia="Times New Roman" w:cs="Times New Roman"/>
          <w:color w:val="00000A"/>
          <w:lang w:bidi="en-US"/>
        </w:rPr>
        <w:t>u</w:t>
      </w:r>
      <w:r w:rsidRPr="008865F6">
        <w:rPr>
          <w:rFonts w:eastAsia="Times New Roman" w:cs="Times New Roman"/>
          <w:color w:val="00000A"/>
          <w:lang w:bidi="en-US"/>
        </w:rPr>
        <w:t xml:space="preserve"> udzielania zamówień publicznych</w:t>
      </w:r>
      <w:r w:rsidR="003B1EC4">
        <w:rPr>
          <w:rFonts w:eastAsia="Times New Roman" w:cs="Times New Roman"/>
          <w:color w:val="00000A"/>
          <w:lang w:bidi="en-US"/>
        </w:rPr>
        <w:t xml:space="preserve"> w</w:t>
      </w:r>
      <w:r w:rsidRPr="008865F6">
        <w:rPr>
          <w:rFonts w:eastAsia="Times New Roman" w:cs="Times New Roman"/>
          <w:color w:val="00000A"/>
          <w:lang w:bidi="en-US"/>
        </w:rPr>
        <w:t xml:space="preserve"> Ośrodku Pomocy Społecznej.</w:t>
      </w:r>
    </w:p>
    <w:p w14:paraId="20245672" w14:textId="77777777" w:rsidR="008D59D9" w:rsidRPr="008865F6" w:rsidRDefault="008D59D9" w:rsidP="008D59D9">
      <w:pPr>
        <w:pStyle w:val="Standard"/>
        <w:spacing w:line="276" w:lineRule="auto"/>
        <w:rPr>
          <w:rFonts w:eastAsia="Times New Roman" w:cs="Times New Roman"/>
          <w:lang w:bidi="en-US"/>
        </w:rPr>
      </w:pPr>
    </w:p>
    <w:p w14:paraId="2D15235D" w14:textId="2DA20EFF" w:rsidR="008D59D9" w:rsidRPr="008865F6" w:rsidRDefault="008D59D9" w:rsidP="008865F6">
      <w:pPr>
        <w:pStyle w:val="Standard"/>
        <w:spacing w:line="276" w:lineRule="auto"/>
        <w:jc w:val="center"/>
        <w:rPr>
          <w:rFonts w:eastAsia="Times New Roman" w:cs="Times New Roman"/>
          <w:b/>
          <w:bCs/>
          <w:color w:val="00000A"/>
          <w:lang w:bidi="en-US"/>
        </w:rPr>
      </w:pPr>
      <w:r w:rsidRPr="008865F6">
        <w:rPr>
          <w:rFonts w:eastAsia="Times New Roman" w:cs="Times New Roman"/>
          <w:b/>
          <w:bCs/>
          <w:color w:val="00000A"/>
          <w:lang w:bidi="en-US"/>
        </w:rPr>
        <w:t>§ 1</w:t>
      </w:r>
    </w:p>
    <w:p w14:paraId="1EFA795C" w14:textId="6856DB22" w:rsidR="008D59D9" w:rsidRPr="008865F6" w:rsidRDefault="008D59D9" w:rsidP="008D59D9">
      <w:pPr>
        <w:pStyle w:val="Standard"/>
        <w:numPr>
          <w:ilvl w:val="0"/>
          <w:numId w:val="8"/>
        </w:numPr>
        <w:jc w:val="both"/>
        <w:rPr>
          <w:rFonts w:eastAsia="Times New Roman" w:cs="Times New Roman"/>
        </w:rPr>
      </w:pPr>
      <w:r w:rsidRPr="008865F6">
        <w:rPr>
          <w:rFonts w:eastAsia="Times New Roman" w:cs="Times New Roman"/>
          <w:color w:val="00000A"/>
          <w:lang w:bidi="en-US"/>
        </w:rPr>
        <w:t xml:space="preserve">Przedmiotem niniejszej umowy jest </w:t>
      </w:r>
      <w:r w:rsidRPr="008865F6">
        <w:rPr>
          <w:rFonts w:eastAsia="Times New Roman" w:cs="Times New Roman"/>
          <w:color w:val="000000"/>
          <w:lang w:bidi="en-US"/>
        </w:rPr>
        <w:t xml:space="preserve">świadczenie usług schronienia tj. </w:t>
      </w:r>
      <w:r w:rsidRPr="008865F6">
        <w:rPr>
          <w:rFonts w:eastAsia="Times New Roman" w:cs="Times New Roman"/>
          <w:b/>
          <w:bCs/>
          <w:color w:val="000000"/>
          <w:lang w:bidi="en-US"/>
        </w:rPr>
        <w:t>udzielenie tymczasowego całodobowego schronienia w schronisku dla osób bezdomnych</w:t>
      </w:r>
      <w:r w:rsidRPr="008865F6">
        <w:rPr>
          <w:rFonts w:eastAsia="Times New Roman" w:cs="Times New Roman"/>
          <w:b/>
          <w:bCs/>
          <w:color w:val="000000"/>
          <w:lang w:bidi="en-US"/>
        </w:rPr>
        <w:br/>
        <w:t>z usługami opiekuńczymi</w:t>
      </w:r>
      <w:r w:rsidRPr="008865F6">
        <w:rPr>
          <w:rFonts w:eastAsia="Times New Roman" w:cs="Times New Roman"/>
          <w:b/>
          <w:bCs/>
          <w:i/>
          <w:color w:val="000000"/>
          <w:lang w:bidi="en-US"/>
        </w:rPr>
        <w:t xml:space="preserve"> </w:t>
      </w:r>
      <w:bookmarkStart w:id="0" w:name="_Hlk501524570"/>
      <w:r w:rsidRPr="008865F6">
        <w:rPr>
          <w:rFonts w:eastAsia="Times New Roman" w:cs="Times New Roman"/>
          <w:color w:val="000000"/>
          <w:lang w:bidi="en-US"/>
        </w:rPr>
        <w:t>wraz z zapewnieniem osobom bezdomnym niezbędnych warunków socjalnych, tymczasowego schronienia wraz z usługami opiekuńczymi oraz prowadzenie pracy socjalnej mającej na celu pomoc w załatwianiu podstawowych spraw życiowych, rozwinięcie lub wzmacnianie aktywności, samodzielności, przywrócenie do życia w społeczeństwie oraz usamodzielnianie.</w:t>
      </w:r>
    </w:p>
    <w:p w14:paraId="0A0E7858" w14:textId="1ED9253A" w:rsidR="008D59D9" w:rsidRPr="008865F6" w:rsidRDefault="008D59D9" w:rsidP="008D59D9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0"/>
          <w:lang w:bidi="en-US"/>
        </w:rPr>
      </w:pPr>
      <w:r w:rsidRPr="008865F6">
        <w:rPr>
          <w:rFonts w:eastAsia="Times New Roman" w:cs="Times New Roman"/>
          <w:color w:val="000000"/>
          <w:lang w:bidi="en-US"/>
        </w:rPr>
        <w:t xml:space="preserve">Strony ustalają, iż standard podstawowych usług świadczonych w schronisku dla osób bezdomnych, kwalifikacje osób świadczących w nim usługi oraz standard obiektu, w którym mieści się schronisko dla osób bezdomnych są zgodne z załącznikiem nr 3 do Rozporządzenia Ministra Rodziny, Pracy i Polityki Społecznej z dnia </w:t>
      </w:r>
      <w:r w:rsidR="003B1EC4">
        <w:rPr>
          <w:rFonts w:eastAsia="Times New Roman" w:cs="Times New Roman"/>
          <w:color w:val="000000"/>
          <w:lang w:bidi="en-US"/>
        </w:rPr>
        <w:t>27 kwietnia 2018</w:t>
      </w:r>
      <w:r w:rsidRPr="008865F6">
        <w:rPr>
          <w:rFonts w:eastAsia="Times New Roman" w:cs="Times New Roman"/>
          <w:color w:val="000000"/>
          <w:lang w:bidi="en-US"/>
        </w:rPr>
        <w:t xml:space="preserve">r. </w:t>
      </w:r>
      <w:r w:rsidR="003B1EC4">
        <w:rPr>
          <w:rFonts w:eastAsia="Times New Roman" w:cs="Times New Roman"/>
          <w:color w:val="000000"/>
          <w:lang w:bidi="en-US"/>
        </w:rPr>
        <w:t>w</w:t>
      </w:r>
      <w:r w:rsidRPr="008865F6">
        <w:rPr>
          <w:rFonts w:eastAsia="Times New Roman" w:cs="Times New Roman"/>
          <w:color w:val="000000"/>
          <w:lang w:bidi="en-US"/>
        </w:rPr>
        <w:t xml:space="preserve"> sprawie minimalnych standardów noclegowni, schronisk dla osób bezdomnych, schronisk dla osób z bezdomnych z usługami opiekuńczymi i ogrzewalni (Dz. U. z 20</w:t>
      </w:r>
      <w:r w:rsidR="008865F6" w:rsidRPr="008865F6">
        <w:rPr>
          <w:rFonts w:eastAsia="Times New Roman" w:cs="Times New Roman"/>
          <w:color w:val="000000"/>
          <w:lang w:bidi="en-US"/>
        </w:rPr>
        <w:t>2</w:t>
      </w:r>
      <w:r w:rsidR="003B1EC4">
        <w:rPr>
          <w:rFonts w:eastAsia="Times New Roman" w:cs="Times New Roman"/>
          <w:color w:val="000000"/>
          <w:lang w:bidi="en-US"/>
        </w:rPr>
        <w:t>4</w:t>
      </w:r>
      <w:r w:rsidRPr="008865F6">
        <w:rPr>
          <w:rFonts w:eastAsia="Times New Roman" w:cs="Times New Roman"/>
          <w:color w:val="000000"/>
          <w:lang w:bidi="en-US"/>
        </w:rPr>
        <w:t>r. poz.</w:t>
      </w:r>
      <w:r w:rsidR="003B1EC4">
        <w:rPr>
          <w:rFonts w:eastAsia="Times New Roman" w:cs="Times New Roman"/>
          <w:color w:val="000000"/>
          <w:lang w:bidi="en-US"/>
        </w:rPr>
        <w:t xml:space="preserve"> 896 ze zm.</w:t>
      </w:r>
      <w:r w:rsidRPr="008865F6">
        <w:rPr>
          <w:rFonts w:eastAsia="Times New Roman" w:cs="Times New Roman"/>
          <w:color w:val="000000"/>
          <w:lang w:bidi="en-US"/>
        </w:rPr>
        <w:t>).</w:t>
      </w:r>
    </w:p>
    <w:bookmarkEnd w:id="0"/>
    <w:p w14:paraId="682B8B1A" w14:textId="0E34A625" w:rsidR="008D59D9" w:rsidRPr="008865F6" w:rsidRDefault="008D59D9" w:rsidP="008D59D9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A"/>
        </w:rPr>
      </w:pPr>
      <w:r w:rsidRPr="008865F6">
        <w:rPr>
          <w:rFonts w:eastAsia="Times New Roman" w:cs="Times New Roman"/>
          <w:color w:val="00000A"/>
        </w:rPr>
        <w:t>Wykonawca zapewnia miejsce dla bezdomnych w postaci usług określonych w ust. 1, dla osób skierowanych przez Ośrodek Pomocy Społecznej w Grodkowie, tj. osób z terenu Gminy Grodków.</w:t>
      </w:r>
    </w:p>
    <w:p w14:paraId="69845B0E" w14:textId="77777777" w:rsidR="008D59D9" w:rsidRPr="008865F6" w:rsidRDefault="008D59D9" w:rsidP="008D59D9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A"/>
        </w:rPr>
      </w:pPr>
      <w:r w:rsidRPr="008865F6">
        <w:rPr>
          <w:rFonts w:eastAsia="Times New Roman" w:cs="Times New Roman"/>
          <w:color w:val="00000A"/>
        </w:rPr>
        <w:t>Zamawiający przewiduje, że prognozowana średnia liczba skierowanych  do schroniska w ciągu roku  osób bezdomnych wynosić będzie około 2.</w:t>
      </w:r>
    </w:p>
    <w:p w14:paraId="15A61688" w14:textId="06AC5C41" w:rsidR="008D59D9" w:rsidRPr="008865F6" w:rsidRDefault="008D59D9" w:rsidP="008D59D9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color w:val="00000A"/>
        </w:rPr>
      </w:pPr>
      <w:r w:rsidRPr="008865F6">
        <w:rPr>
          <w:rFonts w:eastAsia="Times New Roman" w:cs="Times New Roman"/>
          <w:color w:val="00000A"/>
        </w:rPr>
        <w:t>Strony ustalają, iż podana przez Zamawiającego w ust. 4 ilość osób bezdomnych jest ilością przewidywaną w całym okresie trwania niniejszego zamówienia. Zamawiający zastrzega sobie możliwość zmniejszenia lub zwiększenia ww. ilości osób w zależności od ilości faktycznych potrzeb  w tym zakresie. Wykonawca oświadcza, że przyjmuje powyższe zastrzeżenia i z tego tytułu nie będą przysługiwały żadne roszczenia, w tym pieniężne wobec Zamawiającego.</w:t>
      </w:r>
    </w:p>
    <w:p w14:paraId="1FBB2F35" w14:textId="77777777" w:rsidR="008D59D9" w:rsidRPr="008865F6" w:rsidRDefault="008D59D9" w:rsidP="008D59D9">
      <w:pPr>
        <w:pStyle w:val="Standard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rFonts w:eastAsia="Times New Roman" w:cs="Times New Roman"/>
        </w:rPr>
      </w:pPr>
      <w:r w:rsidRPr="008865F6">
        <w:rPr>
          <w:rFonts w:eastAsia="Times New Roman" w:cs="Times New Roman"/>
          <w:color w:val="00000A"/>
        </w:rPr>
        <w:t>S</w:t>
      </w:r>
      <w:r w:rsidRPr="008865F6">
        <w:rPr>
          <w:rFonts w:eastAsia="Times New Roman" w:cs="Times New Roman"/>
        </w:rPr>
        <w:t>trony ustalają, iż miejscem świadczenia usług będzie</w:t>
      </w:r>
    </w:p>
    <w:p w14:paraId="6B0EC8E3" w14:textId="77777777" w:rsidR="008D59D9" w:rsidRPr="008865F6" w:rsidRDefault="008D59D9" w:rsidP="008D59D9">
      <w:pPr>
        <w:pStyle w:val="Standard"/>
        <w:tabs>
          <w:tab w:val="left" w:pos="709"/>
          <w:tab w:val="left" w:pos="1134"/>
        </w:tabs>
        <w:jc w:val="center"/>
        <w:rPr>
          <w:rFonts w:eastAsia="Times New Roman" w:cs="Times New Roman"/>
          <w:b/>
          <w:bCs/>
          <w:color w:val="000000"/>
          <w:lang w:bidi="en-US"/>
        </w:rPr>
      </w:pPr>
      <w:r w:rsidRPr="008865F6">
        <w:rPr>
          <w:rFonts w:eastAsia="Times New Roman" w:cs="Times New Roman"/>
          <w:b/>
          <w:bCs/>
          <w:color w:val="000000"/>
          <w:lang w:bidi="en-US"/>
        </w:rPr>
        <w:t xml:space="preserve">  </w:t>
      </w:r>
    </w:p>
    <w:p w14:paraId="313D94FE" w14:textId="77777777" w:rsidR="008D59D9" w:rsidRPr="008865F6" w:rsidRDefault="008D59D9" w:rsidP="008D59D9">
      <w:pPr>
        <w:pStyle w:val="Standard"/>
        <w:tabs>
          <w:tab w:val="left" w:pos="1423"/>
          <w:tab w:val="left" w:pos="1848"/>
        </w:tabs>
        <w:ind w:left="714" w:hanging="357"/>
        <w:jc w:val="center"/>
        <w:rPr>
          <w:rFonts w:eastAsia="Times New Roman" w:cs="Times New Roman"/>
        </w:rPr>
      </w:pPr>
      <w:r w:rsidRPr="008865F6">
        <w:rPr>
          <w:rFonts w:eastAsia="Times New Roman" w:cs="Times New Roman"/>
          <w:color w:val="000000"/>
          <w:lang w:bidi="en-US"/>
        </w:rPr>
        <w:t xml:space="preserve"> (dokładny adres schroniska)</w:t>
      </w:r>
    </w:p>
    <w:p w14:paraId="228996BD" w14:textId="77777777" w:rsidR="008D59D9" w:rsidRPr="008865F6" w:rsidRDefault="008D59D9" w:rsidP="008D59D9">
      <w:pPr>
        <w:pStyle w:val="Standard"/>
        <w:spacing w:line="276" w:lineRule="auto"/>
        <w:ind w:left="720"/>
        <w:jc w:val="both"/>
        <w:rPr>
          <w:rFonts w:eastAsia="Times New Roman" w:cs="Times New Roman"/>
          <w:color w:val="000000"/>
          <w:lang w:bidi="en-US"/>
        </w:rPr>
      </w:pPr>
    </w:p>
    <w:p w14:paraId="1368888F" w14:textId="77777777" w:rsidR="008D59D9" w:rsidRPr="008865F6" w:rsidRDefault="008D59D9" w:rsidP="008865F6">
      <w:pPr>
        <w:pStyle w:val="Standard"/>
        <w:jc w:val="center"/>
        <w:rPr>
          <w:rFonts w:eastAsia="Times New Roman" w:cs="Times New Roman"/>
          <w:b/>
          <w:bCs/>
          <w:color w:val="00000A"/>
          <w:lang w:bidi="en-US"/>
        </w:rPr>
      </w:pPr>
      <w:r w:rsidRPr="008865F6">
        <w:rPr>
          <w:rFonts w:eastAsia="Times New Roman" w:cs="Times New Roman"/>
          <w:b/>
          <w:bCs/>
          <w:color w:val="00000A"/>
          <w:lang w:bidi="en-US"/>
        </w:rPr>
        <w:t>§ 2</w:t>
      </w:r>
    </w:p>
    <w:p w14:paraId="2C4B9CC2" w14:textId="52BFDD92" w:rsidR="008D59D9" w:rsidRPr="008865F6" w:rsidRDefault="008D59D9" w:rsidP="008D59D9">
      <w:pPr>
        <w:pStyle w:val="Standard"/>
        <w:numPr>
          <w:ilvl w:val="0"/>
          <w:numId w:val="9"/>
        </w:numPr>
        <w:jc w:val="both"/>
        <w:rPr>
          <w:rFonts w:eastAsia="Times New Roman" w:cs="Times New Roman"/>
        </w:rPr>
      </w:pPr>
      <w:r w:rsidRPr="008865F6">
        <w:rPr>
          <w:rFonts w:eastAsia="Times New Roman" w:cs="Times New Roman"/>
          <w:color w:val="000000"/>
          <w:lang w:bidi="en-US"/>
        </w:rPr>
        <w:t xml:space="preserve">Strony ustalają, iż </w:t>
      </w:r>
      <w:r w:rsidRPr="008865F6">
        <w:rPr>
          <w:rFonts w:eastAsia="Times New Roman" w:cs="Times New Roman"/>
          <w:color w:val="000000"/>
          <w:lang w:eastAsia="pl-PL" w:bidi="en-US"/>
        </w:rPr>
        <w:t xml:space="preserve">każdorazowe umieszczenie osoby, potrzebującej schronienia odbywać się </w:t>
      </w:r>
      <w:r w:rsidRPr="008865F6">
        <w:rPr>
          <w:rFonts w:eastAsia="Times New Roman" w:cs="Times New Roman"/>
          <w:color w:val="000000"/>
          <w:lang w:eastAsia="pl-PL" w:bidi="en-US"/>
        </w:rPr>
        <w:lastRenderedPageBreak/>
        <w:t>będzie na podstawie decyzji o przyznaniu tymczasowego schronienia w schronisku dla osób bezdomnych</w:t>
      </w:r>
      <w:r w:rsidR="003B1EC4">
        <w:rPr>
          <w:rFonts w:eastAsia="Times New Roman" w:cs="Times New Roman"/>
          <w:color w:val="000000"/>
          <w:lang w:eastAsia="pl-PL" w:bidi="en-US"/>
        </w:rPr>
        <w:t xml:space="preserve"> z usługami opiekuńczymi</w:t>
      </w:r>
      <w:r w:rsidRPr="008865F6">
        <w:rPr>
          <w:rFonts w:eastAsia="Times New Roman" w:cs="Times New Roman"/>
          <w:color w:val="000000"/>
          <w:lang w:eastAsia="pl-PL" w:bidi="en-US"/>
        </w:rPr>
        <w:t>, wydanej przez Kierownika Ośrodka Pomocy Społecznej w Grodkowie</w:t>
      </w:r>
      <w:r w:rsidR="003B1EC4">
        <w:rPr>
          <w:rFonts w:eastAsia="Times New Roman" w:cs="Times New Roman"/>
          <w:color w:val="000000"/>
          <w:lang w:eastAsia="pl-PL" w:bidi="en-US"/>
        </w:rPr>
        <w:t>.</w:t>
      </w:r>
      <w:r w:rsidRPr="008865F6">
        <w:rPr>
          <w:rFonts w:eastAsia="Times New Roman" w:cs="Times New Roman"/>
          <w:color w:val="000000"/>
          <w:lang w:eastAsia="pl-PL" w:bidi="en-US"/>
        </w:rPr>
        <w:t xml:space="preserve"> Decyzja zawierać będzie: imię i nazwisko świadczeniobiorcy, rodzaj, zakres i okres świadczenia usługi.</w:t>
      </w:r>
    </w:p>
    <w:p w14:paraId="6BC98AE7" w14:textId="77777777" w:rsidR="008D59D9" w:rsidRPr="008865F6" w:rsidRDefault="008D59D9" w:rsidP="008D59D9">
      <w:pPr>
        <w:pStyle w:val="Standard"/>
        <w:numPr>
          <w:ilvl w:val="0"/>
          <w:numId w:val="2"/>
        </w:numPr>
        <w:spacing w:before="28"/>
        <w:jc w:val="both"/>
        <w:rPr>
          <w:rFonts w:eastAsia="Times New Roman" w:cs="Times New Roman"/>
        </w:rPr>
      </w:pPr>
      <w:r w:rsidRPr="008865F6">
        <w:rPr>
          <w:rFonts w:eastAsia="Times New Roman" w:cs="Times New Roman"/>
          <w:color w:val="000000"/>
          <w:lang w:bidi="en-US"/>
        </w:rPr>
        <w:t xml:space="preserve">Strony ustalają, iż </w:t>
      </w:r>
      <w:r w:rsidRPr="008865F6">
        <w:rPr>
          <w:rFonts w:eastAsia="Times New Roman" w:cs="Times New Roman"/>
          <w:iCs/>
          <w:color w:val="000000"/>
          <w:lang w:eastAsia="pl-PL" w:bidi="en-US"/>
        </w:rPr>
        <w:t>w szczególnie uzasadnionych przypadkach Wykonawca podejmie świadczenie usług w oparciu o dane przekazane faksem, telefonicznie lub e-mailem.</w:t>
      </w:r>
      <w:r w:rsidRPr="008865F6">
        <w:rPr>
          <w:rFonts w:eastAsia="Times New Roman" w:cs="Times New Roman"/>
          <w:iCs/>
          <w:color w:val="000000"/>
          <w:lang w:eastAsia="pl-PL" w:bidi="en-US"/>
        </w:rPr>
        <w:br/>
        <w:t>Takie zlecenie usług będzie potwierdzone kopią decyzji o przyznaniu tymczasowego schronienia  wydanej bez zbędnej zwłoki.</w:t>
      </w:r>
    </w:p>
    <w:p w14:paraId="2DE2A440" w14:textId="77777777" w:rsidR="008D59D9" w:rsidRPr="008865F6" w:rsidRDefault="008D59D9" w:rsidP="008D59D9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color w:val="00000A"/>
          <w:lang w:eastAsia="pl-PL" w:bidi="en-US"/>
        </w:rPr>
      </w:pPr>
      <w:r w:rsidRPr="008865F6">
        <w:rPr>
          <w:rFonts w:eastAsia="Times New Roman" w:cs="Times New Roman"/>
          <w:color w:val="00000A"/>
          <w:lang w:eastAsia="pl-PL" w:bidi="en-US"/>
        </w:rPr>
        <w:t>Przetwarzanie danych osobowych niezbędne dla celów realizacji niniejszej Umowy odbywać się będzie zgodnie z Rozporządzeniem Parlamentu Europejskiego i Rady (UE) 2016/679 z 27 kwietnia 2016r. w sprawie ochrony osób fizycznych w związku z przetwarzaniem danych osobowych i w sprawie swobodnego przepływu takich  danych oraz uchylenia dyrektywy 95/46/WE (RODO), oraz ustawą z dnia 10 maja 2018r.  o ochronie danych osobowych.</w:t>
      </w:r>
    </w:p>
    <w:p w14:paraId="6AC3E71E" w14:textId="77777777" w:rsidR="008D59D9" w:rsidRPr="008865F6" w:rsidRDefault="008D59D9" w:rsidP="008D59D9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color w:val="00000A"/>
          <w:lang w:eastAsia="pl-PL" w:bidi="en-US"/>
        </w:rPr>
      </w:pPr>
      <w:r w:rsidRPr="008865F6">
        <w:rPr>
          <w:rFonts w:eastAsia="Times New Roman" w:cs="Times New Roman"/>
          <w:color w:val="00000A"/>
          <w:lang w:eastAsia="pl-PL" w:bidi="en-US"/>
        </w:rPr>
        <w:t>Zakres przetwarzania danych osobowych określi odrębna umowa z Wykonawcą</w:t>
      </w:r>
      <w:r w:rsidRPr="008865F6">
        <w:rPr>
          <w:rFonts w:eastAsia="Times New Roman" w:cs="Times New Roman"/>
          <w:color w:val="00000A"/>
          <w:lang w:eastAsia="pl-PL" w:bidi="en-US"/>
        </w:rPr>
        <w:br/>
        <w:t>o powierzenie przetwarzania danych osobowych.</w:t>
      </w:r>
    </w:p>
    <w:p w14:paraId="788648C1" w14:textId="77777777" w:rsidR="008D59D9" w:rsidRPr="008865F6" w:rsidRDefault="008D59D9" w:rsidP="008D59D9">
      <w:pPr>
        <w:pStyle w:val="Standard"/>
        <w:spacing w:line="276" w:lineRule="auto"/>
        <w:ind w:left="720"/>
        <w:jc w:val="center"/>
        <w:rPr>
          <w:rFonts w:eastAsia="Times New Roman" w:cs="Times New Roman"/>
          <w:color w:val="00000A"/>
          <w:lang w:bidi="en-US"/>
        </w:rPr>
      </w:pPr>
    </w:p>
    <w:p w14:paraId="52A212AB" w14:textId="77777777" w:rsidR="008D59D9" w:rsidRPr="008865F6" w:rsidRDefault="008D59D9" w:rsidP="007A380E">
      <w:pPr>
        <w:pStyle w:val="Standard"/>
        <w:spacing w:line="276" w:lineRule="auto"/>
        <w:ind w:left="709" w:hanging="567"/>
        <w:jc w:val="center"/>
        <w:rPr>
          <w:rFonts w:eastAsia="Times New Roman" w:cs="Times New Roman"/>
          <w:b/>
          <w:bCs/>
          <w:color w:val="00000A"/>
          <w:lang w:bidi="en-US"/>
        </w:rPr>
      </w:pPr>
      <w:r w:rsidRPr="008865F6">
        <w:rPr>
          <w:rFonts w:eastAsia="Times New Roman" w:cs="Times New Roman"/>
          <w:b/>
          <w:bCs/>
          <w:color w:val="00000A"/>
          <w:lang w:bidi="en-US"/>
        </w:rPr>
        <w:t>§ 3</w:t>
      </w:r>
    </w:p>
    <w:p w14:paraId="2EB2FC05" w14:textId="77777777" w:rsidR="008D59D9" w:rsidRPr="008865F6" w:rsidRDefault="008D59D9" w:rsidP="008D59D9">
      <w:pPr>
        <w:pStyle w:val="Standard"/>
        <w:numPr>
          <w:ilvl w:val="0"/>
          <w:numId w:val="10"/>
        </w:numPr>
        <w:spacing w:line="276" w:lineRule="auto"/>
        <w:jc w:val="both"/>
        <w:rPr>
          <w:rFonts w:eastAsia="Times New Roman" w:cs="Times New Roman"/>
        </w:rPr>
      </w:pPr>
      <w:r w:rsidRPr="008865F6">
        <w:rPr>
          <w:rFonts w:eastAsia="Times New Roman" w:cs="Times New Roman"/>
          <w:color w:val="00000A"/>
          <w:lang w:bidi="en-US"/>
        </w:rPr>
        <w:t xml:space="preserve">Koszt dobowego pobytu 1 osoby bezdomnej, tj. ogólny koszt stałych wydatków rzeczowych i osobowych wraz z wyżywieniem łącznie wynosi </w:t>
      </w:r>
      <w:r w:rsidRPr="008865F6">
        <w:rPr>
          <w:rFonts w:eastAsia="Times New Roman" w:cs="Times New Roman"/>
          <w:b/>
          <w:bCs/>
          <w:color w:val="00000A"/>
          <w:lang w:bidi="en-US"/>
        </w:rPr>
        <w:t>….............. brutto</w:t>
      </w:r>
    </w:p>
    <w:p w14:paraId="237B13C0" w14:textId="77777777" w:rsidR="008D59D9" w:rsidRPr="008865F6" w:rsidRDefault="008D59D9" w:rsidP="008D59D9">
      <w:pPr>
        <w:pStyle w:val="Standard"/>
        <w:spacing w:line="276" w:lineRule="auto"/>
        <w:jc w:val="both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 xml:space="preserve">            słownie: …...................</w:t>
      </w:r>
    </w:p>
    <w:p w14:paraId="43B16E9D" w14:textId="77777777" w:rsidR="008D59D9" w:rsidRPr="008865F6" w:rsidRDefault="008D59D9" w:rsidP="008D59D9">
      <w:pPr>
        <w:pStyle w:val="Standard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>Wykonawca oświadcza, że jest/nie jest płatnikiem podatku od towarów i usług (VAT).</w:t>
      </w:r>
    </w:p>
    <w:p w14:paraId="08ED49EA" w14:textId="77777777" w:rsidR="008D59D9" w:rsidRPr="008865F6" w:rsidRDefault="008D59D9" w:rsidP="008D59D9">
      <w:pPr>
        <w:pStyle w:val="Standard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>Zamawiający zobowiązuje się do pokrywania kosztów pobytu osób skierowanych wyłącznie za czas rzeczywistego przebywania w schronisku, zgodnie z wydanymi decyzjami.</w:t>
      </w:r>
    </w:p>
    <w:p w14:paraId="1239576C" w14:textId="77777777" w:rsidR="008D59D9" w:rsidRPr="008865F6" w:rsidRDefault="008D59D9" w:rsidP="008D59D9">
      <w:pPr>
        <w:pStyle w:val="Standard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10 dnia następnego miesiąca.</w:t>
      </w:r>
    </w:p>
    <w:p w14:paraId="3CDB93AA" w14:textId="77777777" w:rsidR="008D59D9" w:rsidRPr="008865F6" w:rsidRDefault="008D59D9" w:rsidP="008D59D9">
      <w:pPr>
        <w:pStyle w:val="Standard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>Zamawiający zobowiązuje się do przekazywania na konto Wykonawcy należnej kwoty za miesiąc poprzedni w terminie 14 dni roboczych od dnia otrzymania prawidłowo wystawionej faktury.</w:t>
      </w:r>
    </w:p>
    <w:p w14:paraId="4EBCBAE5" w14:textId="77777777" w:rsidR="008D59D9" w:rsidRPr="008865F6" w:rsidRDefault="008D59D9" w:rsidP="008D59D9">
      <w:pPr>
        <w:pStyle w:val="Standard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color w:val="000000"/>
          <w:lang w:bidi="en-US"/>
        </w:rPr>
      </w:pPr>
      <w:r w:rsidRPr="008865F6">
        <w:rPr>
          <w:rFonts w:eastAsia="Times New Roman" w:cs="Times New Roman"/>
          <w:color w:val="000000"/>
          <w:lang w:bidi="en-US"/>
        </w:rPr>
        <w:t>Datą zapłaty jest dzień obciążenia rachunku Zamawiającego.</w:t>
      </w:r>
    </w:p>
    <w:p w14:paraId="395AD0BD" w14:textId="77777777" w:rsidR="008D59D9" w:rsidRPr="008865F6" w:rsidRDefault="008D59D9" w:rsidP="008D59D9">
      <w:pPr>
        <w:pStyle w:val="Standard"/>
        <w:rPr>
          <w:rFonts w:eastAsia="Times New Roman" w:cs="Times New Roman"/>
          <w:color w:val="000000"/>
          <w:lang w:bidi="en-US"/>
        </w:rPr>
      </w:pPr>
      <w:r w:rsidRPr="008865F6">
        <w:rPr>
          <w:rFonts w:eastAsia="Times New Roman" w:cs="Times New Roman"/>
          <w:color w:val="000000"/>
          <w:lang w:bidi="en-US"/>
        </w:rPr>
        <w:t xml:space="preserve">             Dane do faktury</w:t>
      </w:r>
    </w:p>
    <w:p w14:paraId="6C06AB90" w14:textId="77777777" w:rsidR="008D59D9" w:rsidRPr="008865F6" w:rsidRDefault="008D59D9" w:rsidP="008D59D9">
      <w:pPr>
        <w:pStyle w:val="Standard"/>
        <w:rPr>
          <w:rFonts w:eastAsia="Times New Roman" w:cs="Times New Roman"/>
        </w:rPr>
      </w:pPr>
      <w:r w:rsidRPr="008865F6">
        <w:rPr>
          <w:rFonts w:eastAsia="Times New Roman" w:cs="Times New Roman"/>
          <w:b/>
          <w:color w:val="000000"/>
          <w:lang w:bidi="en-US"/>
        </w:rPr>
        <w:t xml:space="preserve">            </w:t>
      </w:r>
      <w:r w:rsidRPr="008865F6">
        <w:rPr>
          <w:rFonts w:eastAsia="Times New Roman" w:cs="Times New Roman"/>
          <w:b/>
          <w:i/>
          <w:color w:val="000000"/>
          <w:lang w:bidi="en-US"/>
        </w:rPr>
        <w:t>Nabywca</w:t>
      </w:r>
      <w:r w:rsidRPr="008865F6">
        <w:rPr>
          <w:rFonts w:eastAsia="Times New Roman" w:cs="Times New Roman"/>
          <w:b/>
          <w:color w:val="000000"/>
          <w:lang w:bidi="en-US"/>
        </w:rPr>
        <w:t>: Gmina Grodków</w:t>
      </w:r>
    </w:p>
    <w:p w14:paraId="56F0A966" w14:textId="77777777" w:rsidR="008D59D9" w:rsidRPr="008865F6" w:rsidRDefault="008D59D9" w:rsidP="008D59D9">
      <w:pPr>
        <w:pStyle w:val="Standard"/>
        <w:rPr>
          <w:rFonts w:eastAsia="Times New Roman" w:cs="Times New Roman"/>
          <w:b/>
          <w:color w:val="000000"/>
          <w:lang w:bidi="en-US"/>
        </w:rPr>
      </w:pPr>
      <w:r w:rsidRPr="008865F6">
        <w:rPr>
          <w:rFonts w:eastAsia="Times New Roman" w:cs="Times New Roman"/>
          <w:b/>
          <w:color w:val="000000"/>
          <w:lang w:bidi="en-US"/>
        </w:rPr>
        <w:t xml:space="preserve">                 ul. Warszawska 29</w:t>
      </w:r>
    </w:p>
    <w:p w14:paraId="699F9215" w14:textId="77777777" w:rsidR="008D59D9" w:rsidRPr="008865F6" w:rsidRDefault="008D59D9" w:rsidP="008D59D9">
      <w:pPr>
        <w:pStyle w:val="Standard"/>
        <w:rPr>
          <w:rFonts w:eastAsia="Times New Roman" w:cs="Times New Roman"/>
          <w:b/>
          <w:color w:val="000000"/>
          <w:lang w:bidi="en-US"/>
        </w:rPr>
      </w:pPr>
      <w:r w:rsidRPr="008865F6">
        <w:rPr>
          <w:rFonts w:eastAsia="Times New Roman" w:cs="Times New Roman"/>
          <w:b/>
          <w:color w:val="000000"/>
          <w:lang w:bidi="en-US"/>
        </w:rPr>
        <w:t xml:space="preserve">                 49-200 Grodków</w:t>
      </w:r>
    </w:p>
    <w:p w14:paraId="29B41C47" w14:textId="77777777" w:rsidR="008D59D9" w:rsidRPr="008865F6" w:rsidRDefault="008D59D9" w:rsidP="008D59D9">
      <w:pPr>
        <w:pStyle w:val="Standard"/>
        <w:rPr>
          <w:rFonts w:eastAsia="Times New Roman" w:cs="Times New Roman"/>
          <w:b/>
          <w:color w:val="000000"/>
          <w:lang w:bidi="en-US"/>
        </w:rPr>
      </w:pPr>
      <w:r w:rsidRPr="008865F6">
        <w:rPr>
          <w:rFonts w:eastAsia="Times New Roman" w:cs="Times New Roman"/>
          <w:b/>
          <w:color w:val="000000"/>
          <w:lang w:bidi="en-US"/>
        </w:rPr>
        <w:t xml:space="preserve">                 NIP:7531005755</w:t>
      </w:r>
    </w:p>
    <w:p w14:paraId="7DAD91CD" w14:textId="77777777" w:rsidR="008D59D9" w:rsidRPr="008865F6" w:rsidRDefault="008D59D9" w:rsidP="008D59D9">
      <w:pPr>
        <w:pStyle w:val="Standard"/>
        <w:rPr>
          <w:rFonts w:eastAsia="Times New Roman" w:cs="Times New Roman"/>
        </w:rPr>
      </w:pPr>
      <w:r w:rsidRPr="008865F6">
        <w:rPr>
          <w:rFonts w:eastAsia="Times New Roman" w:cs="Times New Roman"/>
          <w:b/>
          <w:i/>
          <w:color w:val="000000"/>
          <w:lang w:bidi="en-US"/>
        </w:rPr>
        <w:t xml:space="preserve">           Odbiorca</w:t>
      </w:r>
      <w:r w:rsidRPr="008865F6">
        <w:rPr>
          <w:rFonts w:eastAsia="Times New Roman" w:cs="Times New Roman"/>
          <w:b/>
          <w:color w:val="000000"/>
          <w:lang w:bidi="en-US"/>
        </w:rPr>
        <w:t>: Ośrodek Pomocy Społecznej</w:t>
      </w:r>
    </w:p>
    <w:p w14:paraId="06BF66A7" w14:textId="77777777" w:rsidR="008D59D9" w:rsidRPr="008865F6" w:rsidRDefault="008D59D9" w:rsidP="008D59D9">
      <w:pPr>
        <w:pStyle w:val="Standard"/>
        <w:rPr>
          <w:rFonts w:eastAsia="Times New Roman" w:cs="Times New Roman"/>
          <w:b/>
          <w:color w:val="000000"/>
          <w:lang w:bidi="en-US"/>
        </w:rPr>
      </w:pPr>
      <w:r w:rsidRPr="008865F6">
        <w:rPr>
          <w:rFonts w:eastAsia="Times New Roman" w:cs="Times New Roman"/>
          <w:b/>
          <w:color w:val="000000"/>
          <w:lang w:bidi="en-US"/>
        </w:rPr>
        <w:t xml:space="preserve">                 ul. Szpitalna 13</w:t>
      </w:r>
    </w:p>
    <w:p w14:paraId="77D1CDD6" w14:textId="77777777" w:rsidR="008D59D9" w:rsidRPr="008865F6" w:rsidRDefault="008D59D9" w:rsidP="008D59D9">
      <w:pPr>
        <w:pStyle w:val="Standard"/>
        <w:rPr>
          <w:rFonts w:eastAsia="Times New Roman" w:cs="Times New Roman"/>
          <w:b/>
          <w:color w:val="000000"/>
          <w:lang w:bidi="en-US"/>
        </w:rPr>
      </w:pPr>
      <w:r w:rsidRPr="008865F6">
        <w:rPr>
          <w:rFonts w:eastAsia="Times New Roman" w:cs="Times New Roman"/>
          <w:b/>
          <w:color w:val="000000"/>
          <w:lang w:bidi="en-US"/>
        </w:rPr>
        <w:t xml:space="preserve">                 49 – 200 Grodków</w:t>
      </w:r>
    </w:p>
    <w:p w14:paraId="69925348" w14:textId="298490DF" w:rsidR="00EC7919" w:rsidRPr="00EC7919" w:rsidRDefault="00EC7919" w:rsidP="00EC7919">
      <w:pPr>
        <w:pStyle w:val="Standard"/>
        <w:rPr>
          <w:rFonts w:cs="Times New Roman"/>
          <w:b/>
          <w:bCs/>
        </w:rPr>
      </w:pPr>
      <w:r w:rsidRPr="00EC7919">
        <w:rPr>
          <w:rFonts w:cs="Times New Roman"/>
          <w:b/>
          <w:bCs/>
        </w:rPr>
        <w:t xml:space="preserve">                 </w:t>
      </w:r>
      <w:r w:rsidRPr="00EC7919">
        <w:rPr>
          <w:rFonts w:cs="Times New Roman"/>
          <w:b/>
          <w:bCs/>
        </w:rPr>
        <w:t>NIP 7531912594</w:t>
      </w:r>
    </w:p>
    <w:p w14:paraId="46D27B49" w14:textId="77777777" w:rsidR="008D59D9" w:rsidRPr="008865F6" w:rsidRDefault="008D59D9" w:rsidP="008D59D9">
      <w:pPr>
        <w:pStyle w:val="Standard"/>
        <w:spacing w:line="276" w:lineRule="auto"/>
        <w:jc w:val="center"/>
        <w:rPr>
          <w:rFonts w:eastAsia="Times New Roman" w:cs="Times New Roman"/>
          <w:b/>
          <w:bCs/>
          <w:color w:val="00000A"/>
          <w:lang w:bidi="en-US"/>
        </w:rPr>
      </w:pPr>
      <w:r w:rsidRPr="008865F6">
        <w:rPr>
          <w:rFonts w:eastAsia="Times New Roman" w:cs="Times New Roman"/>
          <w:b/>
          <w:bCs/>
          <w:color w:val="00000A"/>
          <w:lang w:bidi="en-US"/>
        </w:rPr>
        <w:t>§ 4</w:t>
      </w:r>
    </w:p>
    <w:p w14:paraId="13D072C5" w14:textId="77777777" w:rsidR="008D59D9" w:rsidRPr="008865F6" w:rsidRDefault="008D59D9" w:rsidP="008D59D9">
      <w:pPr>
        <w:pStyle w:val="Standard"/>
        <w:numPr>
          <w:ilvl w:val="0"/>
          <w:numId w:val="11"/>
        </w:numPr>
        <w:spacing w:line="276" w:lineRule="auto"/>
        <w:rPr>
          <w:rFonts w:eastAsia="Times New Roman" w:cs="Times New Roman"/>
          <w:color w:val="000000"/>
          <w:lang w:bidi="en-US"/>
        </w:rPr>
      </w:pPr>
      <w:r w:rsidRPr="008865F6">
        <w:rPr>
          <w:rFonts w:eastAsia="Times New Roman" w:cs="Times New Roman"/>
          <w:color w:val="000000"/>
          <w:lang w:bidi="en-US"/>
        </w:rPr>
        <w:t>Zamawiający zastrzega sobie prawo do bieżącego sprawowania nadzoru nad realizacją niniejszej umowy przez upoważnionego do tego pracownika OPS, a w szczególności do :</w:t>
      </w:r>
    </w:p>
    <w:p w14:paraId="3ECF9B7A" w14:textId="77777777" w:rsidR="008D59D9" w:rsidRPr="008865F6" w:rsidRDefault="008D59D9" w:rsidP="008D59D9">
      <w:pPr>
        <w:pStyle w:val="Standard"/>
        <w:spacing w:line="276" w:lineRule="auto"/>
        <w:ind w:firstLine="709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>1) kontroli dokumentacji przebywających w placówce osób bezdomnych,</w:t>
      </w:r>
    </w:p>
    <w:p w14:paraId="3D8C5BBB" w14:textId="77777777" w:rsidR="008D59D9" w:rsidRPr="008865F6" w:rsidRDefault="008D59D9" w:rsidP="008D59D9">
      <w:pPr>
        <w:pStyle w:val="Standard"/>
        <w:spacing w:line="276" w:lineRule="auto"/>
        <w:ind w:firstLine="709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 xml:space="preserve">2) kontroli warunków </w:t>
      </w:r>
      <w:proofErr w:type="spellStart"/>
      <w:r w:rsidRPr="008865F6">
        <w:rPr>
          <w:rFonts w:eastAsia="Times New Roman" w:cs="Times New Roman"/>
          <w:color w:val="00000A"/>
          <w:lang w:bidi="en-US"/>
        </w:rPr>
        <w:t>socjalno</w:t>
      </w:r>
      <w:proofErr w:type="spellEnd"/>
      <w:r w:rsidRPr="008865F6">
        <w:rPr>
          <w:rFonts w:eastAsia="Times New Roman" w:cs="Times New Roman"/>
          <w:color w:val="00000A"/>
          <w:lang w:bidi="en-US"/>
        </w:rPr>
        <w:t xml:space="preserve"> – bytowych osób bezdomnych,</w:t>
      </w:r>
    </w:p>
    <w:p w14:paraId="4CA7E88E" w14:textId="77777777" w:rsidR="008D59D9" w:rsidRPr="008865F6" w:rsidRDefault="008D59D9" w:rsidP="008D59D9">
      <w:pPr>
        <w:pStyle w:val="Standard"/>
        <w:spacing w:line="276" w:lineRule="auto"/>
        <w:ind w:firstLine="709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>3) merytorycznej kontroli prowadzonej pracy socjalnej z bezdomnymi,</w:t>
      </w:r>
    </w:p>
    <w:p w14:paraId="60915E55" w14:textId="77777777" w:rsidR="008D59D9" w:rsidRPr="008865F6" w:rsidRDefault="008D59D9" w:rsidP="008D59D9">
      <w:pPr>
        <w:pStyle w:val="Standard"/>
        <w:spacing w:line="276" w:lineRule="auto"/>
        <w:jc w:val="center"/>
        <w:rPr>
          <w:rFonts w:eastAsia="Times New Roman" w:cs="Times New Roman"/>
          <w:b/>
          <w:bCs/>
          <w:color w:val="00000A"/>
          <w:lang w:bidi="en-US"/>
        </w:rPr>
      </w:pPr>
    </w:p>
    <w:p w14:paraId="43DCDF69" w14:textId="77777777" w:rsidR="008D59D9" w:rsidRPr="008865F6" w:rsidRDefault="008D59D9" w:rsidP="008D59D9">
      <w:pPr>
        <w:pStyle w:val="Standard"/>
        <w:spacing w:line="276" w:lineRule="auto"/>
        <w:jc w:val="center"/>
        <w:rPr>
          <w:rFonts w:eastAsia="Times New Roman" w:cs="Times New Roman"/>
          <w:b/>
          <w:bCs/>
          <w:color w:val="00000A"/>
          <w:lang w:bidi="en-US"/>
        </w:rPr>
      </w:pPr>
      <w:r w:rsidRPr="008865F6">
        <w:rPr>
          <w:rFonts w:eastAsia="Times New Roman" w:cs="Times New Roman"/>
          <w:b/>
          <w:bCs/>
          <w:color w:val="00000A"/>
          <w:lang w:bidi="en-US"/>
        </w:rPr>
        <w:t>§ 5</w:t>
      </w:r>
    </w:p>
    <w:p w14:paraId="0B7394A4" w14:textId="77777777" w:rsidR="008D59D9" w:rsidRPr="008865F6" w:rsidRDefault="008D59D9" w:rsidP="008D59D9">
      <w:pPr>
        <w:pStyle w:val="Standard"/>
        <w:spacing w:line="276" w:lineRule="auto"/>
        <w:ind w:left="708"/>
        <w:jc w:val="both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>Wykonawca zobowiązuje się do:</w:t>
      </w:r>
    </w:p>
    <w:p w14:paraId="6C1A14B8" w14:textId="77777777" w:rsidR="008D59D9" w:rsidRPr="008865F6" w:rsidRDefault="008D59D9" w:rsidP="008D59D9">
      <w:pPr>
        <w:pStyle w:val="Standard"/>
        <w:numPr>
          <w:ilvl w:val="0"/>
          <w:numId w:val="12"/>
        </w:numPr>
        <w:spacing w:line="276" w:lineRule="auto"/>
        <w:jc w:val="both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>świadczenia usług, o których mowa w §1 ust. 1 zgodnie z minimalnym zakresem usług, określonym w Rozporządzeniu, o którym mowa w § 1 ust. 2 niniejszej umowy,</w:t>
      </w:r>
    </w:p>
    <w:p w14:paraId="3F99B913" w14:textId="77777777" w:rsidR="008D59D9" w:rsidRPr="008865F6" w:rsidRDefault="008D59D9" w:rsidP="008D59D9">
      <w:pPr>
        <w:pStyle w:val="Standard"/>
        <w:numPr>
          <w:ilvl w:val="0"/>
          <w:numId w:val="12"/>
        </w:numPr>
        <w:spacing w:line="276" w:lineRule="auto"/>
        <w:jc w:val="both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>współpracy z Ośrodkiem Pomocy Społecznej w Grodkowie w zakresie realizacji indywidualnych programów wychodzenia z bezdomności i zawartych kontraktów socjalnych,</w:t>
      </w:r>
    </w:p>
    <w:p w14:paraId="075DECD7" w14:textId="77777777" w:rsidR="008D59D9" w:rsidRPr="008865F6" w:rsidRDefault="008D59D9" w:rsidP="008D59D9">
      <w:pPr>
        <w:pStyle w:val="Standard"/>
        <w:numPr>
          <w:ilvl w:val="0"/>
          <w:numId w:val="12"/>
        </w:numPr>
        <w:spacing w:line="276" w:lineRule="auto"/>
        <w:jc w:val="both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>pisemnego informowania zamawiającego o wydaleniu z placówki z podaniem przyczyny</w:t>
      </w:r>
      <w:r w:rsidRPr="008865F6">
        <w:rPr>
          <w:rFonts w:eastAsia="Times New Roman" w:cs="Times New Roman"/>
          <w:color w:val="00000A"/>
          <w:lang w:bidi="en-US"/>
        </w:rPr>
        <w:br/>
      </w:r>
      <w:r w:rsidRPr="008865F6">
        <w:rPr>
          <w:rFonts w:eastAsia="Times New Roman" w:cs="Times New Roman"/>
          <w:color w:val="00000A"/>
          <w:lang w:bidi="en-US"/>
        </w:rPr>
        <w:lastRenderedPageBreak/>
        <w:t>w terminie 3 dni od dnia zaistnienia zdarzenia,</w:t>
      </w:r>
    </w:p>
    <w:p w14:paraId="3953ACE7" w14:textId="77777777" w:rsidR="008D59D9" w:rsidRPr="008865F6" w:rsidRDefault="008D59D9" w:rsidP="008D59D9">
      <w:pPr>
        <w:pStyle w:val="Standard"/>
        <w:numPr>
          <w:ilvl w:val="0"/>
          <w:numId w:val="12"/>
        </w:numPr>
        <w:spacing w:line="276" w:lineRule="auto"/>
        <w:jc w:val="both"/>
        <w:rPr>
          <w:rFonts w:eastAsia="Times New Roman" w:cs="Times New Roman"/>
          <w:lang w:bidi="en-US"/>
        </w:rPr>
      </w:pPr>
      <w:r w:rsidRPr="008865F6">
        <w:rPr>
          <w:rFonts w:eastAsia="Times New Roman" w:cs="Times New Roman"/>
          <w:lang w:bidi="en-US"/>
        </w:rPr>
        <w:t>informowania Zamawiającego o innych istotnych kwestiach dotyczących bezdomnego,</w:t>
      </w:r>
      <w:r w:rsidRPr="008865F6">
        <w:rPr>
          <w:rFonts w:eastAsia="Times New Roman" w:cs="Times New Roman"/>
          <w:lang w:bidi="en-US"/>
        </w:rPr>
        <w:br/>
        <w:t>a mających wpływ na wydaną decyzję np. sytuacja zawodowa lub finansowa bezdomnego.</w:t>
      </w:r>
    </w:p>
    <w:p w14:paraId="5A1CE79E" w14:textId="77777777" w:rsidR="008D59D9" w:rsidRPr="008865F6" w:rsidRDefault="008D59D9" w:rsidP="008D59D9">
      <w:pPr>
        <w:pStyle w:val="Standard"/>
        <w:spacing w:line="276" w:lineRule="auto"/>
        <w:jc w:val="center"/>
        <w:rPr>
          <w:rFonts w:eastAsia="Times New Roman" w:cs="Times New Roman"/>
          <w:color w:val="00000A"/>
          <w:lang w:bidi="en-US"/>
        </w:rPr>
      </w:pPr>
    </w:p>
    <w:p w14:paraId="21EE801A" w14:textId="77777777" w:rsidR="008D59D9" w:rsidRPr="008865F6" w:rsidRDefault="008D59D9" w:rsidP="008D59D9">
      <w:pPr>
        <w:pStyle w:val="Standard"/>
        <w:spacing w:line="276" w:lineRule="auto"/>
        <w:jc w:val="center"/>
        <w:rPr>
          <w:rFonts w:eastAsia="Times New Roman" w:cs="Times New Roman"/>
          <w:b/>
          <w:bCs/>
          <w:color w:val="00000A"/>
          <w:lang w:bidi="en-US"/>
        </w:rPr>
      </w:pPr>
      <w:r w:rsidRPr="008865F6">
        <w:rPr>
          <w:rFonts w:eastAsia="Times New Roman" w:cs="Times New Roman"/>
          <w:b/>
          <w:bCs/>
          <w:color w:val="00000A"/>
          <w:lang w:bidi="en-US"/>
        </w:rPr>
        <w:t>§ 6</w:t>
      </w:r>
    </w:p>
    <w:p w14:paraId="55B527E8" w14:textId="7F9D290C" w:rsidR="008D59D9" w:rsidRPr="008865F6" w:rsidRDefault="008D59D9" w:rsidP="008D59D9">
      <w:pPr>
        <w:pStyle w:val="Standard"/>
        <w:numPr>
          <w:ilvl w:val="0"/>
          <w:numId w:val="13"/>
        </w:numPr>
        <w:spacing w:line="276" w:lineRule="auto"/>
        <w:jc w:val="both"/>
        <w:rPr>
          <w:rFonts w:eastAsia="Times New Roman" w:cs="Times New Roman"/>
          <w:b/>
          <w:lang w:bidi="en-US"/>
        </w:rPr>
      </w:pPr>
      <w:r w:rsidRPr="008865F6">
        <w:rPr>
          <w:rFonts w:eastAsia="Times New Roman" w:cs="Times New Roman"/>
          <w:b/>
          <w:lang w:bidi="en-US"/>
        </w:rPr>
        <w:t>Niniejsza umowa obowiązywać będzie od dnia 1 stycznia 2026r. do 31 grudnia 2026r.</w:t>
      </w:r>
    </w:p>
    <w:p w14:paraId="21C8CD8B" w14:textId="77777777" w:rsidR="008D59D9" w:rsidRPr="008865F6" w:rsidRDefault="008D59D9" w:rsidP="008D59D9">
      <w:pPr>
        <w:pStyle w:val="Standard"/>
        <w:numPr>
          <w:ilvl w:val="0"/>
          <w:numId w:val="5"/>
        </w:numPr>
        <w:spacing w:line="276" w:lineRule="auto"/>
        <w:jc w:val="both"/>
        <w:rPr>
          <w:rFonts w:eastAsia="Times New Roman" w:cs="Times New Roman"/>
          <w:lang w:bidi="en-US"/>
        </w:rPr>
      </w:pPr>
      <w:r w:rsidRPr="008865F6">
        <w:rPr>
          <w:rFonts w:eastAsia="Times New Roman" w:cs="Times New Roman"/>
          <w:lang w:bidi="en-US"/>
        </w:rPr>
        <w:t>Strony mogą wypowiedzieć niniejszą umowę z zachowaniem miesięcznego okresu wypowiedzenia.</w:t>
      </w:r>
    </w:p>
    <w:p w14:paraId="2F82144E" w14:textId="77777777" w:rsidR="008D59D9" w:rsidRPr="008865F6" w:rsidRDefault="008D59D9" w:rsidP="008D59D9">
      <w:pPr>
        <w:pStyle w:val="Standard"/>
        <w:numPr>
          <w:ilvl w:val="0"/>
          <w:numId w:val="5"/>
        </w:numPr>
        <w:spacing w:line="276" w:lineRule="auto"/>
        <w:jc w:val="both"/>
        <w:rPr>
          <w:rFonts w:eastAsia="Times New Roman" w:cs="Times New Roman"/>
          <w:lang w:bidi="en-US"/>
        </w:rPr>
      </w:pPr>
      <w:r w:rsidRPr="008865F6">
        <w:rPr>
          <w:rFonts w:eastAsia="Times New Roman" w:cs="Times New Roman"/>
          <w:lang w:bidi="en-US"/>
        </w:rPr>
        <w:t>Zamawiający ma prawo rozwiązać niniejszą umowę ze skutkiem natychmiastowym</w:t>
      </w:r>
      <w:r w:rsidRPr="008865F6">
        <w:rPr>
          <w:rFonts w:eastAsia="Times New Roman" w:cs="Times New Roman"/>
          <w:lang w:bidi="en-US"/>
        </w:rPr>
        <w:br/>
        <w:t>w przypadku stwierdzenia, że Wykonawca rażąco narusza postanowienia niniejszej umowy</w:t>
      </w:r>
      <w:r w:rsidRPr="008865F6">
        <w:rPr>
          <w:rFonts w:eastAsia="Times New Roman" w:cs="Times New Roman"/>
          <w:lang w:bidi="en-US"/>
        </w:rPr>
        <w:br/>
        <w:t>i nie reaguje w wyznaczonym terminie na pisemne wezwanie Zamawiającego w zakresie prawidłowego wykonywania umowy.</w:t>
      </w:r>
    </w:p>
    <w:p w14:paraId="2C51C0C4" w14:textId="77777777" w:rsidR="008D59D9" w:rsidRPr="008865F6" w:rsidRDefault="008D59D9" w:rsidP="008D59D9">
      <w:pPr>
        <w:pStyle w:val="Standard"/>
        <w:numPr>
          <w:ilvl w:val="0"/>
          <w:numId w:val="5"/>
        </w:numPr>
        <w:spacing w:line="276" w:lineRule="auto"/>
        <w:jc w:val="both"/>
        <w:rPr>
          <w:rFonts w:eastAsia="Times New Roman" w:cs="Times New Roman"/>
          <w:lang w:bidi="en-US"/>
        </w:rPr>
      </w:pPr>
      <w:r w:rsidRPr="008865F6">
        <w:rPr>
          <w:rFonts w:eastAsia="Times New Roman" w:cs="Times New Roman"/>
          <w:lang w:bidi="en-US"/>
        </w:rPr>
        <w:t>Zamawiający może odstąpić od niniejszej umowy w razie zaistnienia istotnej zmiany okoliczności powodującej, że wykonanie umowy nie leży w interesie publicznym, czego nie można było przewidzieć w chwili zawarcia umowy. Odstąpienie od umowy w tym wypadku może nastąpić w terminie trzydziestu dni od powzięcia wiadomości o powyższych okolicznościach. W  takim wypadku Wykonawca może żądać jedynie wynagrodzenia należnego mu z tytułu wykonania części umowy.</w:t>
      </w:r>
    </w:p>
    <w:p w14:paraId="575CDD2B" w14:textId="77777777" w:rsidR="008D59D9" w:rsidRPr="008865F6" w:rsidRDefault="008D59D9" w:rsidP="008D59D9">
      <w:pPr>
        <w:pStyle w:val="Standard"/>
        <w:numPr>
          <w:ilvl w:val="0"/>
          <w:numId w:val="5"/>
        </w:numPr>
        <w:spacing w:line="276" w:lineRule="auto"/>
        <w:jc w:val="both"/>
        <w:rPr>
          <w:rFonts w:eastAsia="Times New Roman" w:cs="Times New Roman"/>
          <w:lang w:bidi="en-US"/>
        </w:rPr>
      </w:pPr>
      <w:bookmarkStart w:id="1" w:name="_Hlk501528208"/>
      <w:r w:rsidRPr="008865F6">
        <w:rPr>
          <w:rFonts w:eastAsia="Times New Roman" w:cs="Times New Roman"/>
          <w:lang w:bidi="en-US"/>
        </w:rPr>
        <w:t>Odstąpienie od umowy pod rygorem nieważności musi nastąpić w formie pisemnej.</w:t>
      </w:r>
      <w:bookmarkEnd w:id="1"/>
    </w:p>
    <w:p w14:paraId="209D9CC8" w14:textId="77777777" w:rsidR="008D59D9" w:rsidRPr="008865F6" w:rsidRDefault="008D59D9" w:rsidP="008D59D9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val="en-US" w:eastAsia="ar-SA"/>
        </w:rPr>
      </w:pPr>
      <w:r w:rsidRPr="008865F6">
        <w:rPr>
          <w:rFonts w:eastAsia="Times New Roman" w:cs="Times New Roman"/>
          <w:b/>
          <w:bCs/>
          <w:lang w:val="en-US" w:eastAsia="ar-SA"/>
        </w:rPr>
        <w:t>§ 7</w:t>
      </w:r>
    </w:p>
    <w:p w14:paraId="5994562F" w14:textId="77777777" w:rsidR="008D59D9" w:rsidRPr="008865F6" w:rsidRDefault="008D59D9" w:rsidP="008D59D9">
      <w:pPr>
        <w:pStyle w:val="Standard"/>
        <w:numPr>
          <w:ilvl w:val="0"/>
          <w:numId w:val="14"/>
        </w:numPr>
        <w:spacing w:line="276" w:lineRule="auto"/>
        <w:rPr>
          <w:rFonts w:eastAsia="Times New Roman" w:cs="Times New Roman"/>
          <w:lang w:eastAsia="ar-SA"/>
        </w:rPr>
      </w:pPr>
      <w:bookmarkStart w:id="2" w:name="_Hlk531938280"/>
      <w:r w:rsidRPr="008865F6">
        <w:rPr>
          <w:rFonts w:eastAsia="Times New Roman" w:cs="Times New Roman"/>
          <w:lang w:eastAsia="ar-SA"/>
        </w:rPr>
        <w:t>Strony wyznaczają niżej wymienione osoby do współpracy przy wykonywaniu umowy:</w:t>
      </w:r>
    </w:p>
    <w:p w14:paraId="1BF64837" w14:textId="77777777" w:rsidR="007A380E" w:rsidRDefault="008D59D9" w:rsidP="007A380E">
      <w:pPr>
        <w:pStyle w:val="Standard"/>
        <w:numPr>
          <w:ilvl w:val="0"/>
          <w:numId w:val="22"/>
        </w:numPr>
        <w:spacing w:line="276" w:lineRule="auto"/>
        <w:rPr>
          <w:rFonts w:eastAsia="Times New Roman" w:cs="Times New Roman"/>
          <w:lang w:val="en-US" w:eastAsia="ar-SA"/>
        </w:rPr>
      </w:pPr>
      <w:r w:rsidRPr="008865F6">
        <w:rPr>
          <w:rFonts w:eastAsia="Times New Roman" w:cs="Times New Roman"/>
          <w:lang w:val="en-US" w:eastAsia="ar-SA"/>
        </w:rPr>
        <w:t xml:space="preserve">z </w:t>
      </w:r>
      <w:proofErr w:type="spellStart"/>
      <w:r w:rsidRPr="008865F6">
        <w:rPr>
          <w:rFonts w:eastAsia="Times New Roman" w:cs="Times New Roman"/>
          <w:lang w:val="en-US" w:eastAsia="ar-SA"/>
        </w:rPr>
        <w:t>ramienia</w:t>
      </w:r>
      <w:proofErr w:type="spellEnd"/>
      <w:r w:rsidRPr="008865F6">
        <w:rPr>
          <w:rFonts w:eastAsia="Times New Roman" w:cs="Times New Roman"/>
          <w:lang w:val="en-US" w:eastAsia="ar-SA"/>
        </w:rPr>
        <w:t xml:space="preserve"> </w:t>
      </w:r>
      <w:proofErr w:type="spellStart"/>
      <w:r w:rsidRPr="008865F6">
        <w:rPr>
          <w:rFonts w:eastAsia="Times New Roman" w:cs="Times New Roman"/>
          <w:lang w:val="en-US" w:eastAsia="ar-SA"/>
        </w:rPr>
        <w:t>Zamawiającego</w:t>
      </w:r>
      <w:proofErr w:type="spellEnd"/>
      <w:r w:rsidRPr="008865F6">
        <w:rPr>
          <w:rFonts w:eastAsia="Times New Roman" w:cs="Times New Roman"/>
          <w:lang w:val="en-US" w:eastAsia="ar-SA"/>
        </w:rPr>
        <w:t>:</w:t>
      </w:r>
    </w:p>
    <w:p w14:paraId="107D4C35" w14:textId="618A9155" w:rsidR="008865F6" w:rsidRPr="007A380E" w:rsidRDefault="008D59D9" w:rsidP="007A380E">
      <w:pPr>
        <w:pStyle w:val="Standard"/>
        <w:numPr>
          <w:ilvl w:val="0"/>
          <w:numId w:val="22"/>
        </w:numPr>
        <w:spacing w:line="276" w:lineRule="auto"/>
        <w:rPr>
          <w:rFonts w:eastAsia="Times New Roman" w:cs="Times New Roman"/>
          <w:lang w:val="en-US" w:eastAsia="ar-SA"/>
        </w:rPr>
      </w:pPr>
      <w:r w:rsidRPr="007A380E">
        <w:rPr>
          <w:rFonts w:eastAsia="Times New Roman" w:cs="Times New Roman"/>
          <w:lang w:eastAsia="ar-SA"/>
        </w:rPr>
        <w:t>z ramienia Wykonawcy:</w:t>
      </w:r>
      <w:bookmarkEnd w:id="2"/>
    </w:p>
    <w:p w14:paraId="37900004" w14:textId="77777777" w:rsidR="008865F6" w:rsidRPr="008865F6" w:rsidRDefault="008D59D9" w:rsidP="007A380E">
      <w:pPr>
        <w:pStyle w:val="Standard"/>
        <w:numPr>
          <w:ilvl w:val="0"/>
          <w:numId w:val="24"/>
        </w:numPr>
        <w:spacing w:line="276" w:lineRule="auto"/>
        <w:rPr>
          <w:rFonts w:eastAsia="Times New Roman" w:cs="Times New Roman"/>
          <w:lang w:eastAsia="ar-SA"/>
        </w:rPr>
      </w:pPr>
      <w:r w:rsidRPr="008865F6">
        <w:rPr>
          <w:rFonts w:eastAsia="Times New Roman" w:cs="Times New Roman"/>
          <w:color w:val="000000"/>
          <w:lang w:eastAsia="pl-PL"/>
        </w:rPr>
        <w:t>Zmiana wymienionych osób następuje w drodze pisemnego powiadomienia drugiej strony</w:t>
      </w:r>
    </w:p>
    <w:p w14:paraId="0AD010DE" w14:textId="6B159F5F" w:rsidR="008D59D9" w:rsidRPr="008865F6" w:rsidRDefault="008865F6" w:rsidP="008865F6">
      <w:pPr>
        <w:pStyle w:val="Standard"/>
        <w:spacing w:line="276" w:lineRule="auto"/>
        <w:ind w:left="720"/>
        <w:rPr>
          <w:rFonts w:eastAsia="Times New Roman" w:cs="Times New Roman"/>
          <w:lang w:eastAsia="ar-SA"/>
        </w:rPr>
      </w:pPr>
      <w:r w:rsidRPr="008865F6">
        <w:rPr>
          <w:rFonts w:eastAsia="Times New Roman" w:cs="Times New Roman"/>
          <w:color w:val="000000"/>
          <w:lang w:eastAsia="pl-PL"/>
        </w:rPr>
        <w:t xml:space="preserve"> </w:t>
      </w:r>
      <w:r w:rsidR="008D59D9" w:rsidRPr="008865F6">
        <w:rPr>
          <w:rFonts w:eastAsia="Times New Roman" w:cs="Times New Roman"/>
          <w:color w:val="000000"/>
          <w:lang w:eastAsia="pl-PL"/>
        </w:rPr>
        <w:t xml:space="preserve">i nie stanowi zmiany umowy.                   </w:t>
      </w:r>
    </w:p>
    <w:p w14:paraId="6B23B8E9" w14:textId="77777777" w:rsidR="008D59D9" w:rsidRPr="008865F6" w:rsidRDefault="008D59D9" w:rsidP="008D59D9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8865F6">
        <w:rPr>
          <w:rFonts w:eastAsia="Times New Roman" w:cs="Times New Roman"/>
          <w:b/>
          <w:bCs/>
          <w:color w:val="000000"/>
          <w:lang w:eastAsia="pl-PL" w:bidi="en-US"/>
        </w:rPr>
        <w:t xml:space="preserve">                                                                             </w:t>
      </w:r>
      <w:r w:rsidRPr="008865F6">
        <w:rPr>
          <w:rFonts w:eastAsia="Times New Roman" w:cs="Times New Roman"/>
          <w:b/>
          <w:bCs/>
          <w:color w:val="000000"/>
          <w:lang w:bidi="en-US"/>
        </w:rPr>
        <w:t>§ 8</w:t>
      </w:r>
    </w:p>
    <w:p w14:paraId="5479BF8D" w14:textId="77777777" w:rsidR="008D59D9" w:rsidRPr="008865F6" w:rsidRDefault="008D59D9" w:rsidP="008D59D9">
      <w:pPr>
        <w:pStyle w:val="Standard"/>
        <w:spacing w:line="276" w:lineRule="auto"/>
        <w:ind w:right="9"/>
        <w:jc w:val="both"/>
        <w:rPr>
          <w:rFonts w:eastAsia="Times New Roman" w:cs="Times New Roman"/>
          <w:lang w:eastAsia="ar-SA"/>
        </w:rPr>
      </w:pPr>
      <w:r w:rsidRPr="008865F6">
        <w:rPr>
          <w:rFonts w:eastAsia="Times New Roman" w:cs="Times New Roman"/>
          <w:lang w:eastAsia="ar-SA"/>
        </w:rPr>
        <w:t>W sprawach nieuregulowanych niniejszą umową stosuje się odpowiednie przepisy kodeksu cywilnego oraz ustawy o pomocy społecznej.</w:t>
      </w:r>
    </w:p>
    <w:p w14:paraId="5DB65645" w14:textId="77777777" w:rsidR="008D59D9" w:rsidRPr="008865F6" w:rsidRDefault="008D59D9" w:rsidP="008D59D9">
      <w:pPr>
        <w:pStyle w:val="Standard"/>
        <w:ind w:left="4536" w:hanging="4536"/>
        <w:jc w:val="center"/>
        <w:rPr>
          <w:rFonts w:eastAsia="Times New Roman" w:cs="Times New Roman"/>
          <w:b/>
          <w:bCs/>
          <w:color w:val="000000"/>
          <w:lang w:bidi="en-US"/>
        </w:rPr>
      </w:pPr>
      <w:r w:rsidRPr="008865F6">
        <w:rPr>
          <w:rFonts w:eastAsia="Times New Roman" w:cs="Times New Roman"/>
          <w:b/>
          <w:bCs/>
          <w:color w:val="000000"/>
          <w:lang w:bidi="en-US"/>
        </w:rPr>
        <w:t>§ 9</w:t>
      </w:r>
    </w:p>
    <w:p w14:paraId="37186AEF" w14:textId="77777777" w:rsidR="008D59D9" w:rsidRPr="008865F6" w:rsidRDefault="008D59D9" w:rsidP="008D59D9">
      <w:pPr>
        <w:pStyle w:val="Standard"/>
        <w:spacing w:line="276" w:lineRule="auto"/>
        <w:jc w:val="both"/>
        <w:rPr>
          <w:rFonts w:eastAsia="Times New Roman" w:cs="Times New Roman"/>
          <w:lang w:eastAsia="ar-SA"/>
        </w:rPr>
      </w:pPr>
      <w:r w:rsidRPr="008865F6">
        <w:rPr>
          <w:rFonts w:eastAsia="Times New Roman" w:cs="Times New Roman"/>
          <w:lang w:eastAsia="ar-SA"/>
        </w:rPr>
        <w:t>Wszelkie zmiany niniejszej umowy wymagają zachowania formy pisemnej pod rygorem nieważności.</w:t>
      </w:r>
    </w:p>
    <w:p w14:paraId="3ECB32CF" w14:textId="77777777" w:rsidR="008D59D9" w:rsidRPr="008865F6" w:rsidRDefault="008D59D9" w:rsidP="008D59D9">
      <w:pPr>
        <w:pStyle w:val="Standard"/>
        <w:suppressLineNumbers/>
        <w:tabs>
          <w:tab w:val="center" w:pos="4536"/>
          <w:tab w:val="right" w:pos="9072"/>
        </w:tabs>
        <w:jc w:val="center"/>
        <w:rPr>
          <w:rFonts w:eastAsia="Times New Roman" w:cs="Times New Roman"/>
          <w:b/>
          <w:bCs/>
          <w:lang w:eastAsia="ar-SA"/>
        </w:rPr>
      </w:pPr>
      <w:r w:rsidRPr="008865F6">
        <w:rPr>
          <w:rFonts w:eastAsia="Times New Roman" w:cs="Times New Roman"/>
          <w:b/>
          <w:bCs/>
          <w:lang w:eastAsia="ar-SA"/>
        </w:rPr>
        <w:t>§ 10</w:t>
      </w:r>
    </w:p>
    <w:p w14:paraId="1468FCD4" w14:textId="77777777" w:rsidR="008D59D9" w:rsidRPr="008865F6" w:rsidRDefault="008D59D9" w:rsidP="008D59D9">
      <w:pPr>
        <w:pStyle w:val="Standard"/>
        <w:jc w:val="both"/>
        <w:rPr>
          <w:rFonts w:eastAsia="Times New Roman" w:cs="Times New Roman"/>
          <w:color w:val="000000"/>
          <w:lang w:bidi="en-US"/>
        </w:rPr>
      </w:pPr>
      <w:r w:rsidRPr="008865F6">
        <w:rPr>
          <w:rFonts w:eastAsia="Times New Roman" w:cs="Times New Roman"/>
          <w:color w:val="000000"/>
          <w:lang w:bidi="en-US"/>
        </w:rPr>
        <w:t>Sądem właściwym do dochodzenia roszczeń wynikających z niniejszej umowy jest Sąd właściwy miejscowo dla Zamawiającego.</w:t>
      </w:r>
    </w:p>
    <w:p w14:paraId="1AB80B63" w14:textId="77777777" w:rsidR="008D59D9" w:rsidRPr="008865F6" w:rsidRDefault="008D59D9" w:rsidP="008D59D9">
      <w:pPr>
        <w:pStyle w:val="Standard"/>
        <w:jc w:val="center"/>
        <w:rPr>
          <w:rFonts w:eastAsia="Times New Roman" w:cs="Times New Roman"/>
          <w:b/>
          <w:bCs/>
          <w:color w:val="000000"/>
          <w:lang w:bidi="en-US"/>
        </w:rPr>
      </w:pPr>
    </w:p>
    <w:p w14:paraId="21999B8D" w14:textId="77777777" w:rsidR="008D59D9" w:rsidRPr="008865F6" w:rsidRDefault="008D59D9" w:rsidP="008D59D9">
      <w:pPr>
        <w:pStyle w:val="Standard"/>
        <w:jc w:val="center"/>
        <w:rPr>
          <w:rFonts w:eastAsia="Times New Roman" w:cs="Times New Roman"/>
          <w:b/>
          <w:bCs/>
          <w:color w:val="000000"/>
          <w:lang w:val="en-US" w:bidi="en-US"/>
        </w:rPr>
      </w:pPr>
      <w:r w:rsidRPr="008865F6">
        <w:rPr>
          <w:rFonts w:eastAsia="Times New Roman" w:cs="Times New Roman"/>
          <w:b/>
          <w:bCs/>
          <w:color w:val="000000"/>
          <w:lang w:val="en-US" w:bidi="en-US"/>
        </w:rPr>
        <w:t>§ 11</w:t>
      </w:r>
    </w:p>
    <w:p w14:paraId="1CF127BF" w14:textId="77777777" w:rsidR="008D59D9" w:rsidRPr="008865F6" w:rsidRDefault="008D59D9" w:rsidP="008D59D9">
      <w:pPr>
        <w:pStyle w:val="Standard"/>
        <w:rPr>
          <w:rFonts w:eastAsia="Times New Roman" w:cs="Times New Roman"/>
          <w:color w:val="000000"/>
          <w:lang w:val="en-US" w:bidi="en-US"/>
        </w:rPr>
      </w:pPr>
      <w:proofErr w:type="spellStart"/>
      <w:r w:rsidRPr="008865F6">
        <w:rPr>
          <w:rFonts w:eastAsia="Times New Roman" w:cs="Times New Roman"/>
          <w:color w:val="000000"/>
          <w:lang w:val="en-US" w:bidi="en-US"/>
        </w:rPr>
        <w:t>Integralną</w:t>
      </w:r>
      <w:proofErr w:type="spellEnd"/>
      <w:r w:rsidRPr="008865F6">
        <w:rPr>
          <w:rFonts w:eastAsia="Times New Roman" w:cs="Times New Roman"/>
          <w:color w:val="000000"/>
          <w:lang w:val="en-US" w:bidi="en-US"/>
        </w:rPr>
        <w:t xml:space="preserve"> </w:t>
      </w:r>
      <w:proofErr w:type="spellStart"/>
      <w:r w:rsidRPr="008865F6">
        <w:rPr>
          <w:rFonts w:eastAsia="Times New Roman" w:cs="Times New Roman"/>
          <w:color w:val="000000"/>
          <w:lang w:val="en-US" w:bidi="en-US"/>
        </w:rPr>
        <w:t>częścią</w:t>
      </w:r>
      <w:proofErr w:type="spellEnd"/>
      <w:r w:rsidRPr="008865F6">
        <w:rPr>
          <w:rFonts w:eastAsia="Times New Roman" w:cs="Times New Roman"/>
          <w:color w:val="000000"/>
          <w:lang w:val="en-US" w:bidi="en-US"/>
        </w:rPr>
        <w:t xml:space="preserve"> </w:t>
      </w:r>
      <w:proofErr w:type="spellStart"/>
      <w:r w:rsidRPr="008865F6">
        <w:rPr>
          <w:rFonts w:eastAsia="Times New Roman" w:cs="Times New Roman"/>
          <w:color w:val="000000"/>
          <w:lang w:val="en-US" w:bidi="en-US"/>
        </w:rPr>
        <w:t>umowy</w:t>
      </w:r>
      <w:proofErr w:type="spellEnd"/>
      <w:r w:rsidRPr="008865F6">
        <w:rPr>
          <w:rFonts w:eastAsia="Times New Roman" w:cs="Times New Roman"/>
          <w:color w:val="000000"/>
          <w:lang w:val="en-US" w:bidi="en-US"/>
        </w:rPr>
        <w:t xml:space="preserve"> </w:t>
      </w:r>
      <w:proofErr w:type="spellStart"/>
      <w:r w:rsidRPr="008865F6">
        <w:rPr>
          <w:rFonts w:eastAsia="Times New Roman" w:cs="Times New Roman"/>
          <w:color w:val="000000"/>
          <w:lang w:val="en-US" w:bidi="en-US"/>
        </w:rPr>
        <w:t>są</w:t>
      </w:r>
      <w:proofErr w:type="spellEnd"/>
      <w:r w:rsidRPr="008865F6">
        <w:rPr>
          <w:rFonts w:eastAsia="Times New Roman" w:cs="Times New Roman"/>
          <w:color w:val="000000"/>
          <w:lang w:val="en-US" w:bidi="en-US"/>
        </w:rPr>
        <w:t>:</w:t>
      </w:r>
    </w:p>
    <w:p w14:paraId="6A8E94B7" w14:textId="77777777" w:rsidR="008D59D9" w:rsidRPr="008865F6" w:rsidRDefault="008D59D9" w:rsidP="008D59D9">
      <w:pPr>
        <w:pStyle w:val="Standard"/>
        <w:numPr>
          <w:ilvl w:val="0"/>
          <w:numId w:val="16"/>
        </w:numPr>
        <w:spacing w:line="276" w:lineRule="auto"/>
        <w:jc w:val="both"/>
        <w:rPr>
          <w:rFonts w:eastAsia="Times New Roman" w:cs="Times New Roman"/>
          <w:color w:val="000000"/>
          <w:lang w:bidi="en-US"/>
        </w:rPr>
      </w:pPr>
      <w:r w:rsidRPr="008865F6">
        <w:rPr>
          <w:rFonts w:eastAsia="Times New Roman" w:cs="Times New Roman"/>
          <w:color w:val="000000"/>
          <w:lang w:bidi="en-US"/>
        </w:rPr>
        <w:t>Zapytanie ofertowe z dnia …........</w:t>
      </w:r>
    </w:p>
    <w:p w14:paraId="7AEC1182" w14:textId="77777777" w:rsidR="008D59D9" w:rsidRPr="008865F6" w:rsidRDefault="008D59D9" w:rsidP="008D59D9">
      <w:pPr>
        <w:pStyle w:val="Standard"/>
        <w:numPr>
          <w:ilvl w:val="0"/>
          <w:numId w:val="7"/>
        </w:numPr>
        <w:spacing w:line="276" w:lineRule="auto"/>
        <w:jc w:val="both"/>
        <w:rPr>
          <w:rFonts w:eastAsia="Times New Roman" w:cs="Times New Roman"/>
          <w:color w:val="000000"/>
          <w:lang w:bidi="en-US"/>
        </w:rPr>
      </w:pPr>
      <w:r w:rsidRPr="008865F6">
        <w:rPr>
          <w:rFonts w:eastAsia="Times New Roman" w:cs="Times New Roman"/>
          <w:color w:val="000000"/>
          <w:lang w:bidi="en-US"/>
        </w:rPr>
        <w:t>Oferta Wykonawcy z dnia …....................</w:t>
      </w:r>
    </w:p>
    <w:p w14:paraId="4D68B10C" w14:textId="77777777" w:rsidR="008D59D9" w:rsidRPr="008865F6" w:rsidRDefault="008D59D9" w:rsidP="008D59D9">
      <w:pPr>
        <w:pStyle w:val="Standard"/>
        <w:jc w:val="center"/>
        <w:rPr>
          <w:rFonts w:eastAsia="Times New Roman" w:cs="Times New Roman"/>
          <w:b/>
          <w:bCs/>
          <w:color w:val="000000"/>
          <w:lang w:bidi="en-US"/>
        </w:rPr>
      </w:pPr>
    </w:p>
    <w:p w14:paraId="445CE6E9" w14:textId="77777777" w:rsidR="008D59D9" w:rsidRPr="008865F6" w:rsidRDefault="008D59D9" w:rsidP="008D59D9">
      <w:pPr>
        <w:pStyle w:val="Standard"/>
        <w:jc w:val="center"/>
        <w:rPr>
          <w:rFonts w:eastAsia="Times New Roman" w:cs="Times New Roman"/>
          <w:b/>
          <w:bCs/>
          <w:color w:val="000000"/>
          <w:lang w:bidi="en-US"/>
        </w:rPr>
      </w:pPr>
      <w:r w:rsidRPr="008865F6">
        <w:rPr>
          <w:rFonts w:eastAsia="Times New Roman" w:cs="Times New Roman"/>
          <w:b/>
          <w:bCs/>
          <w:color w:val="000000"/>
          <w:lang w:bidi="en-US"/>
        </w:rPr>
        <w:t>§ 12</w:t>
      </w:r>
    </w:p>
    <w:p w14:paraId="3B135269" w14:textId="77777777" w:rsidR="008D59D9" w:rsidRPr="008865F6" w:rsidRDefault="008D59D9" w:rsidP="008D59D9">
      <w:pPr>
        <w:pStyle w:val="Standard"/>
        <w:jc w:val="both"/>
        <w:rPr>
          <w:rFonts w:eastAsia="Times New Roman" w:cs="Times New Roman"/>
          <w:color w:val="000000"/>
          <w:lang w:bidi="en-US"/>
        </w:rPr>
      </w:pPr>
      <w:r w:rsidRPr="008865F6">
        <w:rPr>
          <w:rFonts w:eastAsia="Times New Roman" w:cs="Times New Roman"/>
          <w:color w:val="000000"/>
          <w:lang w:bidi="en-US"/>
        </w:rPr>
        <w:t>Umowę niniejszą sporządzono w dwóch jednobrzmiących egzemplarzach, jeden egzemplarz dla Zamawiającego i jeden egzemplarz dla Wykonawcy.</w:t>
      </w:r>
    </w:p>
    <w:p w14:paraId="6F4D50D8" w14:textId="77777777" w:rsidR="008D59D9" w:rsidRPr="008865F6" w:rsidRDefault="008D59D9" w:rsidP="008D59D9">
      <w:pPr>
        <w:pStyle w:val="Standard"/>
        <w:spacing w:line="276" w:lineRule="auto"/>
        <w:ind w:left="2880"/>
        <w:jc w:val="both"/>
        <w:rPr>
          <w:rFonts w:eastAsia="Times New Roman" w:cs="Times New Roman"/>
          <w:color w:val="000000"/>
          <w:lang w:bidi="en-US"/>
        </w:rPr>
      </w:pPr>
    </w:p>
    <w:p w14:paraId="04237259" w14:textId="77777777" w:rsidR="008D59D9" w:rsidRPr="008865F6" w:rsidRDefault="008D59D9" w:rsidP="008D59D9">
      <w:pPr>
        <w:pStyle w:val="Standard"/>
        <w:spacing w:line="276" w:lineRule="auto"/>
        <w:ind w:left="708"/>
        <w:jc w:val="both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 xml:space="preserve">       </w:t>
      </w:r>
      <w:r w:rsidRPr="008865F6">
        <w:rPr>
          <w:rFonts w:eastAsia="Times New Roman" w:cs="Times New Roman"/>
          <w:b/>
          <w:bCs/>
          <w:color w:val="00000A"/>
          <w:lang w:bidi="en-US"/>
        </w:rPr>
        <w:t xml:space="preserve"> Zamawiający </w:t>
      </w:r>
      <w:r w:rsidRPr="008865F6">
        <w:rPr>
          <w:rFonts w:eastAsia="Times New Roman" w:cs="Times New Roman"/>
          <w:b/>
          <w:bCs/>
          <w:color w:val="00000A"/>
          <w:lang w:bidi="en-US"/>
        </w:rPr>
        <w:tab/>
        <w:t xml:space="preserve">                                                                Wykonawca</w:t>
      </w:r>
    </w:p>
    <w:p w14:paraId="5EE667D1" w14:textId="77777777" w:rsidR="008D59D9" w:rsidRPr="008865F6" w:rsidRDefault="008D59D9" w:rsidP="008D59D9">
      <w:pPr>
        <w:pStyle w:val="Standard"/>
        <w:spacing w:line="276" w:lineRule="auto"/>
        <w:ind w:left="708"/>
        <w:jc w:val="both"/>
        <w:rPr>
          <w:rFonts w:eastAsia="Times New Roman" w:cs="Times New Roman"/>
          <w:color w:val="00000A"/>
          <w:lang w:bidi="en-US"/>
        </w:rPr>
      </w:pPr>
    </w:p>
    <w:p w14:paraId="4829B290" w14:textId="77777777" w:rsidR="008D59D9" w:rsidRPr="008865F6" w:rsidRDefault="008D59D9" w:rsidP="008D59D9">
      <w:pPr>
        <w:pStyle w:val="Standard"/>
        <w:spacing w:line="276" w:lineRule="auto"/>
        <w:ind w:left="708"/>
        <w:jc w:val="both"/>
        <w:rPr>
          <w:rFonts w:eastAsia="Times New Roman" w:cs="Times New Roman"/>
          <w:color w:val="00000A"/>
          <w:lang w:bidi="en-US"/>
        </w:rPr>
      </w:pPr>
    </w:p>
    <w:p w14:paraId="02B41EE6" w14:textId="77777777" w:rsidR="008D59D9" w:rsidRPr="008865F6" w:rsidRDefault="008D59D9" w:rsidP="008D59D9">
      <w:pPr>
        <w:pStyle w:val="Standard"/>
        <w:spacing w:line="276" w:lineRule="auto"/>
        <w:ind w:left="708"/>
        <w:jc w:val="both"/>
        <w:rPr>
          <w:rFonts w:eastAsia="Times New Roman" w:cs="Times New Roman"/>
          <w:color w:val="00000A"/>
          <w:lang w:bidi="en-US"/>
        </w:rPr>
      </w:pPr>
      <w:r w:rsidRPr="008865F6">
        <w:rPr>
          <w:rFonts w:eastAsia="Times New Roman" w:cs="Times New Roman"/>
          <w:color w:val="00000A"/>
          <w:lang w:bidi="en-US"/>
        </w:rPr>
        <w:tab/>
      </w:r>
      <w:r w:rsidRPr="008865F6">
        <w:rPr>
          <w:rFonts w:eastAsia="Times New Roman" w:cs="Times New Roman"/>
          <w:color w:val="00000A"/>
          <w:lang w:bidi="en-US"/>
        </w:rPr>
        <w:tab/>
        <w:t xml:space="preserve">                                                               </w:t>
      </w:r>
    </w:p>
    <w:p w14:paraId="53121633" w14:textId="77777777" w:rsidR="008D59D9" w:rsidRPr="008865F6" w:rsidRDefault="008D59D9" w:rsidP="008D59D9">
      <w:pPr>
        <w:pStyle w:val="Standard"/>
        <w:spacing w:line="276" w:lineRule="auto"/>
        <w:ind w:left="708"/>
        <w:jc w:val="both"/>
        <w:rPr>
          <w:rFonts w:eastAsia="Times New Roman" w:cs="Times New Roman"/>
        </w:rPr>
      </w:pPr>
    </w:p>
    <w:p w14:paraId="60DD93A8" w14:textId="77777777" w:rsidR="008D59D9" w:rsidRPr="008865F6" w:rsidRDefault="008D59D9">
      <w:pPr>
        <w:rPr>
          <w:rFonts w:ascii="Times New Roman" w:hAnsi="Times New Roman" w:cs="Times New Roman"/>
        </w:rPr>
      </w:pPr>
    </w:p>
    <w:sectPr w:rsidR="008D59D9" w:rsidRPr="008865F6" w:rsidSect="008D59D9">
      <w:pgSz w:w="11906" w:h="16838"/>
      <w:pgMar w:top="389" w:right="1134" w:bottom="62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66EC"/>
    <w:multiLevelType w:val="multilevel"/>
    <w:tmpl w:val="35D48E2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6AA728C"/>
    <w:multiLevelType w:val="multilevel"/>
    <w:tmpl w:val="39B655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ind w:left="3600" w:hanging="360"/>
      </w:pPr>
      <w:rPr>
        <w:b/>
        <w:bCs/>
      </w:rPr>
    </w:lvl>
  </w:abstractNum>
  <w:abstractNum w:abstractNumId="2" w15:restartNumberingAfterBreak="0">
    <w:nsid w:val="2ACD440B"/>
    <w:multiLevelType w:val="multilevel"/>
    <w:tmpl w:val="C194E5A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Segoe UI"/>
        <w:b/>
        <w:bC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EA77213"/>
    <w:multiLevelType w:val="multilevel"/>
    <w:tmpl w:val="4FA874DA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hint="default"/>
        <w:b/>
        <w:bCs/>
      </w:rPr>
    </w:lvl>
  </w:abstractNum>
  <w:abstractNum w:abstractNumId="4" w15:restartNumberingAfterBreak="0">
    <w:nsid w:val="38D5725E"/>
    <w:multiLevelType w:val="multilevel"/>
    <w:tmpl w:val="D4DEC650"/>
    <w:styleLink w:val="WWNum5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94" w:hanging="17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5" w15:restartNumberingAfterBreak="0">
    <w:nsid w:val="3EF86BC7"/>
    <w:multiLevelType w:val="multilevel"/>
    <w:tmpl w:val="0226D3C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EE55E27"/>
    <w:multiLevelType w:val="multilevel"/>
    <w:tmpl w:val="9E84D2E8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04A756B"/>
    <w:multiLevelType w:val="multilevel"/>
    <w:tmpl w:val="0464CA4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b/>
        <w:bCs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8F92086"/>
    <w:multiLevelType w:val="multilevel"/>
    <w:tmpl w:val="558E9A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0EA4983"/>
    <w:multiLevelType w:val="multilevel"/>
    <w:tmpl w:val="BEC8A1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" w15:restartNumberingAfterBreak="0">
    <w:nsid w:val="611A6198"/>
    <w:multiLevelType w:val="multilevel"/>
    <w:tmpl w:val="BF9403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hint="default"/>
        <w:b/>
        <w:bCs/>
      </w:rPr>
    </w:lvl>
  </w:abstractNum>
  <w:abstractNum w:abstractNumId="11" w15:restartNumberingAfterBreak="0">
    <w:nsid w:val="6CC222EC"/>
    <w:multiLevelType w:val="multilevel"/>
    <w:tmpl w:val="96388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ind w:left="3600" w:hanging="360"/>
      </w:pPr>
      <w:rPr>
        <w:b/>
        <w:bCs/>
      </w:rPr>
    </w:lvl>
  </w:abstractNum>
  <w:abstractNum w:abstractNumId="12" w15:restartNumberingAfterBreak="0">
    <w:nsid w:val="6F8A4AC4"/>
    <w:multiLevelType w:val="hybridMultilevel"/>
    <w:tmpl w:val="02F6E2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911458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="Times New Roman" w:cs="Arial"/>
          <w:b w:val="0"/>
          <w:bCs w:val="0"/>
          <w:color w:val="00000A"/>
          <w:sz w:val="22"/>
          <w:szCs w:val="22"/>
        </w:rPr>
      </w:lvl>
    </w:lvlOverride>
  </w:num>
  <w:num w:numId="2" w16cid:durableId="1657028113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="Segoe UI"/>
          <w:b w:val="0"/>
          <w:bCs w:val="0"/>
          <w:sz w:val="22"/>
          <w:szCs w:val="22"/>
        </w:rPr>
      </w:lvl>
    </w:lvlOverride>
  </w:num>
  <w:num w:numId="3" w16cid:durableId="166409644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  <w:color w:val="00000A"/>
        </w:rPr>
      </w:lvl>
    </w:lvlOverride>
  </w:num>
  <w:num w:numId="4" w16cid:durableId="574435476">
    <w:abstractNumId w:val="5"/>
  </w:num>
  <w:num w:numId="5" w16cid:durableId="678044834">
    <w:abstractNumId w:val="4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b w:val="0"/>
          <w:bCs w:val="0"/>
        </w:rPr>
      </w:lvl>
    </w:lvlOverride>
  </w:num>
  <w:num w:numId="6" w16cid:durableId="78342201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lang w:val="en-US"/>
        </w:rPr>
      </w:lvl>
    </w:lvlOverride>
  </w:num>
  <w:num w:numId="7" w16cid:durableId="1104499962">
    <w:abstractNumId w:val="6"/>
  </w:num>
  <w:num w:numId="8" w16cid:durableId="145728990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="Times New Roman" w:cs="Arial"/>
          <w:b w:val="0"/>
          <w:bCs w:val="0"/>
          <w:color w:val="00000A"/>
          <w:sz w:val="22"/>
          <w:szCs w:val="22"/>
        </w:rPr>
      </w:lvl>
    </w:lvlOverride>
  </w:num>
  <w:num w:numId="9" w16cid:durableId="1039748195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="Segoe UI"/>
          <w:b w:val="0"/>
          <w:bCs w:val="0"/>
          <w:sz w:val="22"/>
          <w:szCs w:val="22"/>
        </w:rPr>
      </w:lvl>
    </w:lvlOverride>
  </w:num>
  <w:num w:numId="10" w16cid:durableId="1401950257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  <w:color w:val="00000A"/>
        </w:rPr>
      </w:lvl>
    </w:lvlOverride>
  </w:num>
  <w:num w:numId="11" w16cid:durableId="2114203702">
    <w:abstractNumId w:val="5"/>
    <w:lvlOverride w:ilvl="0">
      <w:startOverride w:val="1"/>
    </w:lvlOverride>
  </w:num>
  <w:num w:numId="12" w16cid:durableId="1544757563">
    <w:abstractNumId w:val="9"/>
  </w:num>
  <w:num w:numId="13" w16cid:durableId="2005471687">
    <w:abstractNumId w:val="4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b w:val="0"/>
          <w:bCs w:val="0"/>
        </w:rPr>
      </w:lvl>
    </w:lvlOverride>
  </w:num>
  <w:num w:numId="14" w16cid:durableId="451631869">
    <w:abstractNumId w:val="0"/>
    <w:lvlOverride w:ilvl="0">
      <w:startOverride w:val="1"/>
    </w:lvlOverride>
  </w:num>
  <w:num w:numId="15" w16cid:durableId="1725637591">
    <w:abstractNumId w:val="1"/>
  </w:num>
  <w:num w:numId="16" w16cid:durableId="376854471">
    <w:abstractNumId w:val="6"/>
    <w:lvlOverride w:ilvl="0">
      <w:startOverride w:val="1"/>
    </w:lvlOverride>
  </w:num>
  <w:num w:numId="17" w16cid:durableId="1845052977">
    <w:abstractNumId w:val="2"/>
  </w:num>
  <w:num w:numId="18" w16cid:durableId="1988775563">
    <w:abstractNumId w:val="4"/>
  </w:num>
  <w:num w:numId="19" w16cid:durableId="1563178844">
    <w:abstractNumId w:val="7"/>
  </w:num>
  <w:num w:numId="20" w16cid:durableId="177698096">
    <w:abstractNumId w:val="8"/>
  </w:num>
  <w:num w:numId="21" w16cid:durableId="421952037">
    <w:abstractNumId w:val="3"/>
  </w:num>
  <w:num w:numId="22" w16cid:durableId="1125926158">
    <w:abstractNumId w:val="12"/>
  </w:num>
  <w:num w:numId="23" w16cid:durableId="1884054241">
    <w:abstractNumId w:val="11"/>
  </w:num>
  <w:num w:numId="24" w16cid:durableId="1089086149">
    <w:abstractNumId w:val="10"/>
  </w:num>
  <w:num w:numId="25" w16cid:durableId="8480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D9"/>
    <w:rsid w:val="000B1FF7"/>
    <w:rsid w:val="003B1EC4"/>
    <w:rsid w:val="005F4931"/>
    <w:rsid w:val="00747B2C"/>
    <w:rsid w:val="007A380E"/>
    <w:rsid w:val="008865F6"/>
    <w:rsid w:val="008D59D9"/>
    <w:rsid w:val="00BA4D6D"/>
    <w:rsid w:val="00EC7919"/>
    <w:rsid w:val="00F35095"/>
    <w:rsid w:val="00F7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F223"/>
  <w15:chartTrackingRefBased/>
  <w15:docId w15:val="{E9688923-E490-4B69-B341-A2044C62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9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9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9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9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9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9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9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9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9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9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9D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D59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numbering" w:customStyle="1" w:styleId="WWNum1">
    <w:name w:val="WWNum1"/>
    <w:basedOn w:val="Bezlisty"/>
    <w:rsid w:val="008D59D9"/>
    <w:pPr>
      <w:numPr>
        <w:numId w:val="19"/>
      </w:numPr>
    </w:pPr>
  </w:style>
  <w:style w:type="numbering" w:customStyle="1" w:styleId="WWNum2">
    <w:name w:val="WWNum2"/>
    <w:basedOn w:val="Bezlisty"/>
    <w:rsid w:val="008D59D9"/>
    <w:pPr>
      <w:numPr>
        <w:numId w:val="17"/>
      </w:numPr>
    </w:pPr>
  </w:style>
  <w:style w:type="numbering" w:customStyle="1" w:styleId="WWNum3">
    <w:name w:val="WWNum3"/>
    <w:basedOn w:val="Bezlisty"/>
    <w:rsid w:val="008D59D9"/>
    <w:pPr>
      <w:numPr>
        <w:numId w:val="20"/>
      </w:numPr>
    </w:pPr>
  </w:style>
  <w:style w:type="numbering" w:customStyle="1" w:styleId="WWNum4">
    <w:name w:val="WWNum4"/>
    <w:basedOn w:val="Bezlisty"/>
    <w:rsid w:val="008D59D9"/>
    <w:pPr>
      <w:numPr>
        <w:numId w:val="4"/>
      </w:numPr>
    </w:pPr>
  </w:style>
  <w:style w:type="numbering" w:customStyle="1" w:styleId="WWNum5">
    <w:name w:val="WWNum5"/>
    <w:basedOn w:val="Bezlisty"/>
    <w:rsid w:val="008D59D9"/>
    <w:pPr>
      <w:numPr>
        <w:numId w:val="18"/>
      </w:numPr>
    </w:pPr>
  </w:style>
  <w:style w:type="numbering" w:customStyle="1" w:styleId="WWNum7">
    <w:name w:val="WWNum7"/>
    <w:basedOn w:val="Bezlisty"/>
    <w:rsid w:val="008D59D9"/>
    <w:pPr>
      <w:numPr>
        <w:numId w:val="25"/>
      </w:numPr>
    </w:pPr>
  </w:style>
  <w:style w:type="numbering" w:customStyle="1" w:styleId="WWNum6">
    <w:name w:val="WWNum6"/>
    <w:basedOn w:val="Bezlisty"/>
    <w:rsid w:val="008D59D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8</cp:revision>
  <cp:lastPrinted>2025-12-01T06:54:00Z</cp:lastPrinted>
  <dcterms:created xsi:type="dcterms:W3CDTF">2025-09-26T10:55:00Z</dcterms:created>
  <dcterms:modified xsi:type="dcterms:W3CDTF">2025-12-01T06:54:00Z</dcterms:modified>
</cp:coreProperties>
</file>